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C10" w:rsidRDefault="005E2C10" w:rsidP="005E2C10">
      <w:pPr>
        <w:pStyle w:val="Nadpis8"/>
        <w:pBdr>
          <w:bottom w:val="none" w:sz="0" w:space="0" w:color="auto"/>
        </w:pBdr>
        <w:jc w:val="center"/>
        <w:rPr>
          <w:sz w:val="32"/>
          <w:u w:val="single"/>
        </w:rPr>
      </w:pPr>
      <w:r>
        <w:rPr>
          <w:b w:val="0"/>
          <w:sz w:val="32"/>
          <w:u w:val="single"/>
        </w:rPr>
        <w:t xml:space="preserve">Správa o činnosti  organizačného a správneho oddelenia </w:t>
      </w:r>
    </w:p>
    <w:p w:rsidR="005E2C10" w:rsidRDefault="005E2C10" w:rsidP="005E2C10">
      <w:pPr>
        <w:pStyle w:val="Nadpis8"/>
        <w:pBdr>
          <w:bottom w:val="none" w:sz="0" w:space="0" w:color="auto"/>
        </w:pBdr>
        <w:jc w:val="center"/>
        <w:rPr>
          <w:b w:val="0"/>
          <w:sz w:val="32"/>
          <w:u w:val="single"/>
        </w:rPr>
      </w:pPr>
      <w:r>
        <w:rPr>
          <w:b w:val="0"/>
          <w:sz w:val="32"/>
          <w:u w:val="single"/>
        </w:rPr>
        <w:t xml:space="preserve">za 4. štvrťrok 2013  </w:t>
      </w:r>
    </w:p>
    <w:p w:rsidR="005E2C10" w:rsidRDefault="005E2C10" w:rsidP="005E2C10"/>
    <w:p w:rsidR="005E2C10" w:rsidRPr="00F71752" w:rsidRDefault="005E2C10" w:rsidP="005E2C10">
      <w:pPr>
        <w:rPr>
          <w:b/>
          <w:sz w:val="24"/>
          <w:szCs w:val="24"/>
        </w:rPr>
      </w:pPr>
      <w:r w:rsidRPr="00F71752">
        <w:rPr>
          <w:b/>
          <w:sz w:val="24"/>
          <w:szCs w:val="24"/>
        </w:rPr>
        <w:t>Úsek vedúceho oddelenia</w:t>
      </w:r>
    </w:p>
    <w:p w:rsidR="005E2C10" w:rsidRPr="00F71752" w:rsidRDefault="005E2C10" w:rsidP="005E2C10">
      <w:pPr>
        <w:rPr>
          <w:b/>
          <w:sz w:val="24"/>
          <w:szCs w:val="24"/>
        </w:rPr>
      </w:pP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zabezpečenie zasadnutí mestskej rady dňa 2.10.2013,30.10.2013,27.11.2013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príprava materiálov na zasadnutie mestského zastupiteľstva dňa 10.10.2013, 7.11.2013,5.12.2013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príprava a účasť na slávnostnom zasadnutí mestského zastupiteľstva dňa 14.11.2013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účasť na verejnom zhromaždení občanov mesta 19.11.2013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pravidelná účasť na poradách vedúcich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spracovanie materiálov zo zasadnutí mestského zastupiteľstva – uznesenia, interpelácie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zabezpečenie zverejnenia materiálov v zmysle zákona a interných predpisov (vedúcim oddelení a organizáciám zriadených mestom, do Kremnických novín, na internetovú stránku mesta a do informačných tabúľ mesta)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 xml:space="preserve">spracovanie účasti poslancov na zasadnutí mestského zastupiteľstva, dotačnej komisie a komisie </w:t>
      </w:r>
      <w:proofErr w:type="spellStart"/>
      <w:r w:rsidRPr="00F71752">
        <w:rPr>
          <w:sz w:val="24"/>
          <w:szCs w:val="24"/>
        </w:rPr>
        <w:t>ZPOZ-svadby</w:t>
      </w:r>
      <w:proofErr w:type="spellEnd"/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zabezpečenie úloh v oblasti archivácie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 xml:space="preserve">odborná pomoc pri tvorbe registratúrneho poriadku a registratúrneho plánu 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vyraďovacie konanie registratúrnych záznamov z činnosti Mestského národného výboru v Kremnici pre Štátny archív pobočka Kremnica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vyhľadávanie archívnych spisov podľa požiadaviek oddelení úradu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vybavovanie žiadostí o poskytnutie dotácií z rozpočtu mesta k mimoriadnemu termínu 7.10.2013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výkon funkcie sekretárky dotačnej komisie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vyhotovenie zmlúv o poskytnutí dotácií podľa schválených uznesení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zabezpečenie úhrady dotácií jednotlivým subjektom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vyúčtovanie všetkých dotácií, ktoré boli poskytnuté v roku 2013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 xml:space="preserve">vybavovanie agendy aktivačných prác pre </w:t>
      </w:r>
      <w:proofErr w:type="spellStart"/>
      <w:r w:rsidRPr="00F71752">
        <w:rPr>
          <w:sz w:val="24"/>
          <w:szCs w:val="24"/>
        </w:rPr>
        <w:t>ÚPSVaR</w:t>
      </w:r>
      <w:proofErr w:type="spellEnd"/>
      <w:r w:rsidRPr="00F71752">
        <w:rPr>
          <w:sz w:val="24"/>
          <w:szCs w:val="24"/>
        </w:rPr>
        <w:t xml:space="preserve"> v Banskej Štiavnici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 xml:space="preserve">vybavovanie agendy podľa § 54 cez </w:t>
      </w:r>
      <w:proofErr w:type="spellStart"/>
      <w:r w:rsidRPr="00F71752">
        <w:rPr>
          <w:sz w:val="24"/>
          <w:szCs w:val="24"/>
        </w:rPr>
        <w:t>ÚPSVaR</w:t>
      </w:r>
      <w:proofErr w:type="spellEnd"/>
      <w:r w:rsidRPr="00F71752">
        <w:rPr>
          <w:sz w:val="24"/>
          <w:szCs w:val="24"/>
        </w:rPr>
        <w:t xml:space="preserve"> v Banskej Štiavnici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vypracovanie zmlúv pre VPP podľa zákona č. 369/1990 Zb. o obecnom zriadení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vykonanie školenia BOZP pre VPP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kontrola VPP na požitie alkoholu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zabezpečenie úrazového poistenia pre VPP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 xml:space="preserve">spracovanie podkladov do rozpočtu mesta a účasť na prerokovaniach rozpočtu 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vykonanie inventarizácie majetku mesta – MsÚ, Dom smútku, LSPP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likvidácia dokladov podľa jednotlivých položkách v rozpočte mesta (cestovné, úrazové poistenie, advokátske, lekárske prehliadky)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príprava podkladov pre okresnú prokuratúru (VZN, uznesenia, zápisnice)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rozhodnutie o pridelení súpisného čísla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vybavenie agendy vo veci prísediacich Okresného súdu v Žiari nad Hronom</w:t>
      </w:r>
      <w:r w:rsidRPr="00F71752">
        <w:rPr>
          <w:b/>
          <w:sz w:val="24"/>
          <w:szCs w:val="24"/>
        </w:rPr>
        <w:tab/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vypracovanie organizačno-technického zabezpečenia volieb do orgánov samosprávnych krajov na úrovni mesta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 xml:space="preserve">utvorenie volebných okrskov a určenie volebných miestností 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vypracovanie podkladov pre vymenovanie zapisovateľov okrskových volebných komisií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spracovanie VZN pre vylepovanie predvolebných plagátov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organizačné zabezpečenie vytvorenia plochy na vylepovanie predvolebných plagátov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preberanie delegačných listín na členov okrskových volebných komisií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zvolanie a uskutočnenie prvého zasadnutia okrskových volebných komisií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vytlačenie oznámení o čase a mieste konania volieb a následné zabezpečenie doručenia do domácností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lastRenderedPageBreak/>
        <w:t>zabezpečenie zverejnenia zoznamu kandidátov pre voľby do zastupiteľstva a zoznamu kandidátov pre voľby predsedu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nákup občerstvenia pre všetky volebné okrskové komisie a následný rozvoz po jednotlivých volebných okrskoch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vybavenie všetkých volebných okrskov – volebné zásteny, volebné urny, prenosné volebné urny.....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odovzdanie hlasovacích lístkov okrskovým volebným komisiám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odborná pomoc počas volebného dňa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>zabezpečenie možnosti voliť do prenosných volebných schránok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r w:rsidRPr="00F71752">
        <w:rPr>
          <w:sz w:val="24"/>
          <w:szCs w:val="24"/>
        </w:rPr>
        <w:t xml:space="preserve">preberanie volebnej agendy od okrskových volebných komisií </w:t>
      </w:r>
    </w:p>
    <w:p w:rsidR="005E2C10" w:rsidRPr="00F71752" w:rsidRDefault="005E2C10" w:rsidP="005E2C10">
      <w:pPr>
        <w:numPr>
          <w:ilvl w:val="0"/>
          <w:numId w:val="4"/>
        </w:numPr>
        <w:tabs>
          <w:tab w:val="clear" w:pos="1785"/>
          <w:tab w:val="num" w:pos="426"/>
        </w:tabs>
        <w:ind w:left="426"/>
        <w:rPr>
          <w:sz w:val="24"/>
          <w:szCs w:val="24"/>
        </w:rPr>
      </w:pPr>
      <w:proofErr w:type="spellStart"/>
      <w:r w:rsidRPr="00F71752">
        <w:rPr>
          <w:sz w:val="24"/>
          <w:szCs w:val="24"/>
        </w:rPr>
        <w:t>organizačno</w:t>
      </w:r>
      <w:proofErr w:type="spellEnd"/>
      <w:r w:rsidRPr="00F71752">
        <w:rPr>
          <w:sz w:val="24"/>
          <w:szCs w:val="24"/>
        </w:rPr>
        <w:t xml:space="preserve"> – technické zabezpečenie volieb do orgánov samosprávnych krajov  aj pre II. kolo volieb</w:t>
      </w:r>
    </w:p>
    <w:p w:rsidR="005E2C10" w:rsidRPr="00F71752" w:rsidRDefault="005E2C10" w:rsidP="005E2C10">
      <w:pPr>
        <w:rPr>
          <w:sz w:val="24"/>
          <w:szCs w:val="24"/>
        </w:rPr>
      </w:pPr>
    </w:p>
    <w:p w:rsidR="005E2C10" w:rsidRDefault="005E2C10" w:rsidP="005E2C10">
      <w:pPr>
        <w:rPr>
          <w:b/>
          <w:sz w:val="24"/>
        </w:rPr>
      </w:pPr>
      <w:r>
        <w:rPr>
          <w:b/>
          <w:sz w:val="24"/>
        </w:rPr>
        <w:t>Úsek - podateľňa</w:t>
      </w:r>
      <w:r>
        <w:rPr>
          <w:sz w:val="24"/>
        </w:rPr>
        <w:t xml:space="preserve">  </w:t>
      </w:r>
      <w:r>
        <w:rPr>
          <w:b/>
          <w:sz w:val="24"/>
        </w:rPr>
        <w:t>a kancelária prvého kontaktu:</w:t>
      </w:r>
    </w:p>
    <w:p w:rsidR="005E2C10" w:rsidRDefault="005E2C10" w:rsidP="005E2C10">
      <w:pPr>
        <w:rPr>
          <w:b/>
          <w:sz w:val="24"/>
        </w:rPr>
      </w:pPr>
    </w:p>
    <w:p w:rsidR="005E2C10" w:rsidRDefault="005E2C10" w:rsidP="005E2C10">
      <w:pPr>
        <w:rPr>
          <w:sz w:val="24"/>
          <w:szCs w:val="24"/>
        </w:rPr>
      </w:pPr>
      <w:r>
        <w:rPr>
          <w:sz w:val="24"/>
          <w:szCs w:val="24"/>
        </w:rPr>
        <w:t>-     bežná činnosť podľa náplne práce</w:t>
      </w:r>
    </w:p>
    <w:p w:rsidR="005E2C10" w:rsidRDefault="005E2C10" w:rsidP="005E2C10">
      <w:pPr>
        <w:numPr>
          <w:ilvl w:val="0"/>
          <w:numId w:val="1"/>
        </w:numPr>
        <w:rPr>
          <w:sz w:val="24"/>
        </w:rPr>
      </w:pPr>
      <w:r>
        <w:rPr>
          <w:sz w:val="24"/>
        </w:rPr>
        <w:t>zabezpečovanie služby spojovateľa,</w:t>
      </w:r>
    </w:p>
    <w:p w:rsidR="005E2C10" w:rsidRDefault="005E2C10" w:rsidP="005E2C1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evidencia, likvidácia faktúr (za telefón a fax, kancelárske a čistiace prostriedky, kolky, časopisy, objednávanie tovaru.</w:t>
      </w:r>
    </w:p>
    <w:p w:rsidR="005E2C10" w:rsidRDefault="005E2C10" w:rsidP="005E2C1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objednávky kancelárskeho materiálu a potrieb,</w:t>
      </w:r>
    </w:p>
    <w:p w:rsidR="005E2C10" w:rsidRDefault="005E2C10" w:rsidP="005E2C1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overovanie podpisov a fotokópií</w:t>
      </w:r>
    </w:p>
    <w:p w:rsidR="005E2C10" w:rsidRDefault="005E2C10" w:rsidP="005E2C1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zastupovanie na úseku sociálnych vecí a zdravotníctva</w:t>
      </w:r>
    </w:p>
    <w:p w:rsidR="005E2C10" w:rsidRDefault="005E2C10" w:rsidP="005E2C1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registratúra</w:t>
      </w:r>
    </w:p>
    <w:p w:rsidR="005E2C10" w:rsidRDefault="005E2C10" w:rsidP="005E2C1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prijímanie a evidencia písomností pre občanov s trvalým pobytom Mesto Kremnica</w:t>
      </w:r>
    </w:p>
    <w:p w:rsidR="005E2C10" w:rsidRDefault="005E2C10" w:rsidP="005E2C1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inventúra</w:t>
      </w:r>
    </w:p>
    <w:p w:rsidR="005E2C10" w:rsidRDefault="005E2C10" w:rsidP="005E2C1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účasť na recepciách</w:t>
      </w:r>
    </w:p>
    <w:p w:rsidR="005E2C10" w:rsidRDefault="005E2C10" w:rsidP="005E2C10">
      <w:pPr>
        <w:rPr>
          <w:sz w:val="24"/>
        </w:rPr>
      </w:pPr>
    </w:p>
    <w:p w:rsidR="005E2C10" w:rsidRDefault="005E2C10" w:rsidP="005E2C10">
      <w:pPr>
        <w:rPr>
          <w:b/>
          <w:sz w:val="24"/>
        </w:rPr>
      </w:pPr>
      <w:r>
        <w:rPr>
          <w:b/>
          <w:sz w:val="24"/>
        </w:rPr>
        <w:t>Úsek -  evidencia obyvateľstva,  ZPOZ, prideľovanie súpisných čísiel pre stavby:</w:t>
      </w:r>
    </w:p>
    <w:p w:rsidR="005E2C10" w:rsidRDefault="005E2C10" w:rsidP="005E2C10">
      <w:pPr>
        <w:rPr>
          <w:b/>
          <w:sz w:val="24"/>
        </w:rPr>
      </w:pPr>
    </w:p>
    <w:p w:rsidR="005E2C10" w:rsidRDefault="005E2C10" w:rsidP="005E2C10">
      <w:pPr>
        <w:pStyle w:val="Zarkazkladnhotextu"/>
        <w:numPr>
          <w:ilvl w:val="0"/>
          <w:numId w:val="2"/>
        </w:numPr>
      </w:pPr>
      <w:r>
        <w:t xml:space="preserve">v evidencii obyvateľstva boli vykonané zmeny –  hlásenia: o narodení, osvojení, sobáši, rozvode, úmrtí, prihlásenia k trvalému , k prechodnému pobytu, zmeny pobytu v rámci mesta, odhlásenia z trvalého pobytu, zmeny rodného čísla, zrušenie trvalého pobytu na konkrétnej adrese – tzv. bezdomovci, ktoré sú aktuálne nahlasované na Okresné riaditeľstvo PZ SR v Žiari nad Hronom, Štatistickému úradu v Trnave a  p. M. Kubíkovej </w:t>
      </w:r>
    </w:p>
    <w:p w:rsidR="005E2C10" w:rsidRDefault="005E2C10" w:rsidP="005E2C10">
      <w:pPr>
        <w:pStyle w:val="Zarkazkladnhotextu"/>
        <w:numPr>
          <w:ilvl w:val="0"/>
          <w:numId w:val="2"/>
        </w:numPr>
      </w:pPr>
      <w:r>
        <w:t xml:space="preserve"> vybavovanie posudkov a správ o povesti, potvrdení o trvalom  a prechodnom pobyte pre  Okresné riaditeľstvo  policajného zboru v Žiari nad Hronom aj iných miest SR, Okresný súd, Daňový úrad, Okresný úrad vyšetrovania justičnej a kriminálnej polície v Žiari nad Hronom – ale aj v iných mestách, Úrad práce sociálnych vecí a rodiny, Exekútorské úrady z celej SR, Úrad pre dohľad nad zdravotnou starostlivosťou B. Bystrica, Rozhodcovský súd, Sociálnu poisťovňu a rôzne zdravotné poisťovne, aj občanom – súkromným osobám </w:t>
      </w:r>
    </w:p>
    <w:p w:rsidR="005E2C10" w:rsidRDefault="005E2C10" w:rsidP="005E2C10">
      <w:pPr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občanom boli priebežne vydávané potvrdenia o pobyte, o spoločnom pobyte v 1 domácnosti, o rodinnom stave, potvrdenia o žití – do cudziny k vybavovaniu dôchodkov, </w:t>
      </w:r>
    </w:p>
    <w:p w:rsidR="005E2C10" w:rsidRDefault="005E2C10" w:rsidP="005E2C1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potvrdzujú sa  záznamy v </w:t>
      </w:r>
      <w:proofErr w:type="spellStart"/>
      <w:r>
        <w:rPr>
          <w:sz w:val="24"/>
        </w:rPr>
        <w:t>REGOBe</w:t>
      </w:r>
      <w:proofErr w:type="spellEnd"/>
      <w:r>
        <w:rPr>
          <w:sz w:val="24"/>
        </w:rPr>
        <w:t xml:space="preserve"> pri vybavovaní 1. OP, pri zmene priezviska, adresy...</w:t>
      </w:r>
    </w:p>
    <w:p w:rsidR="005E2C10" w:rsidRDefault="005E2C10" w:rsidP="005E2C1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zúčastnila som sa školenia MV SR v B. Bystrici ohľadom nového systému „Centrálna ohlasovňa“ pre ohlasovne pobytu, ktorý je spustený od 01. 01. 2014 pre celú SR</w:t>
      </w:r>
    </w:p>
    <w:p w:rsidR="005E2C10" w:rsidRDefault="005E2C10" w:rsidP="005E2C10">
      <w:pPr>
        <w:pStyle w:val="Zarkazkladnhotextu"/>
        <w:numPr>
          <w:ilvl w:val="0"/>
          <w:numId w:val="3"/>
        </w:numPr>
      </w:pPr>
      <w:r>
        <w:t xml:space="preserve"> príprava občianskych obradov :  občianske  pohreby v Dome smútku, samostatné uvítania detí do života na MsÚ</w:t>
      </w:r>
    </w:p>
    <w:p w:rsidR="005E2C10" w:rsidRDefault="005E2C10" w:rsidP="005E2C10">
      <w:pPr>
        <w:pStyle w:val="Zarkazkladnhotextu"/>
        <w:numPr>
          <w:ilvl w:val="0"/>
          <w:numId w:val="3"/>
        </w:numPr>
      </w:pPr>
      <w:r>
        <w:t>oslavy a prijatia rôzneho druhu: Výročie mesta Kremnica, Prijatie darcov krvi</w:t>
      </w:r>
    </w:p>
    <w:p w:rsidR="005E2C10" w:rsidRDefault="005E2C10" w:rsidP="005E2C10">
      <w:pPr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príprava podujatí pre seniorov: Stretnutie jubilantov </w:t>
      </w:r>
      <w:smartTag w:uri="urn:schemas-microsoft-com:office:smarttags" w:element="metricconverter">
        <w:smartTagPr>
          <w:attr w:name="ProductID" w:val="3. a"/>
        </w:smartTagPr>
        <w:r>
          <w:rPr>
            <w:sz w:val="24"/>
          </w:rPr>
          <w:t>3. a</w:t>
        </w:r>
      </w:smartTag>
      <w:r>
        <w:rPr>
          <w:sz w:val="24"/>
        </w:rPr>
        <w:t xml:space="preserve"> 4.Q 2013 v Klube dôchodcov a Vianočné stretnutie v Domove dôchodcov a Jubilanti + Mesiac úcty k starším v 10/2013</w:t>
      </w:r>
    </w:p>
    <w:p w:rsidR="005E2C10" w:rsidRDefault="005E2C10" w:rsidP="005E2C10">
      <w:pPr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priebežne sa vydávali Rozhodnutia o pridelení súpisného a orientačného čísla, o zmene ..., ako aj o zrušení ..., ktoré sa následne doručili na Kataster v Žiari nad Hronom </w:t>
      </w:r>
    </w:p>
    <w:p w:rsidR="005E2C10" w:rsidRDefault="005E2C10" w:rsidP="005E2C10">
      <w:pPr>
        <w:numPr>
          <w:ilvl w:val="0"/>
          <w:numId w:val="3"/>
        </w:numPr>
        <w:rPr>
          <w:sz w:val="24"/>
        </w:rPr>
      </w:pPr>
      <w:r>
        <w:rPr>
          <w:sz w:val="24"/>
        </w:rPr>
        <w:lastRenderedPageBreak/>
        <w:t xml:space="preserve"> mesačne sa prispieva do Kremnických novín – do spoločenskej rubriky,</w:t>
      </w:r>
    </w:p>
    <w:p w:rsidR="005E2C10" w:rsidRDefault="005E2C10" w:rsidP="005E2C10">
      <w:pPr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priebežne sa vyberajú správne poplatky a poplatky za obrady, vedie sa pokladničný denník </w:t>
      </w:r>
    </w:p>
    <w:p w:rsidR="005E2C10" w:rsidRDefault="005E2C10" w:rsidP="005E2C1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počas školenia som zastupovala matrikárku + overovala podpisy a listiny</w:t>
      </w:r>
    </w:p>
    <w:p w:rsidR="005E2C10" w:rsidRDefault="005E2C10" w:rsidP="005E2C10">
      <w:pPr>
        <w:rPr>
          <w:b/>
          <w:sz w:val="24"/>
          <w:u w:val="single"/>
        </w:rPr>
      </w:pPr>
    </w:p>
    <w:p w:rsidR="005E2C10" w:rsidRPr="005E2C10" w:rsidRDefault="005E2C10" w:rsidP="005E2C10">
      <w:pPr>
        <w:rPr>
          <w:b/>
          <w:sz w:val="24"/>
        </w:rPr>
      </w:pPr>
      <w:r w:rsidRPr="005E2C10">
        <w:rPr>
          <w:b/>
          <w:sz w:val="24"/>
        </w:rPr>
        <w:t>Úsek sociálnych vecí a zdravotníctva:</w:t>
      </w:r>
    </w:p>
    <w:p w:rsidR="005E2C10" w:rsidRDefault="005E2C10" w:rsidP="005E2C10">
      <w:pPr>
        <w:rPr>
          <w:sz w:val="24"/>
        </w:rPr>
      </w:pPr>
    </w:p>
    <w:p w:rsidR="005E2C10" w:rsidRDefault="005E2C10" w:rsidP="005E2C10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bežná činnosť podľa náplne práce (opatrovateľská služba, odľahčovacia služba, požičanie zdrav. a </w:t>
      </w:r>
      <w:proofErr w:type="spellStart"/>
      <w:r>
        <w:rPr>
          <w:sz w:val="24"/>
          <w:szCs w:val="24"/>
        </w:rPr>
        <w:t>kompenz</w:t>
      </w:r>
      <w:proofErr w:type="spellEnd"/>
      <w:r>
        <w:rPr>
          <w:sz w:val="24"/>
          <w:szCs w:val="24"/>
        </w:rPr>
        <w:t xml:space="preserve">. pomôcok, dotácie na stravu a školské pomôcky, predaj </w:t>
      </w:r>
      <w:proofErr w:type="spellStart"/>
      <w:r>
        <w:rPr>
          <w:sz w:val="24"/>
          <w:szCs w:val="24"/>
        </w:rPr>
        <w:t>ryb</w:t>
      </w:r>
      <w:proofErr w:type="spellEnd"/>
      <w:r>
        <w:rPr>
          <w:sz w:val="24"/>
          <w:szCs w:val="24"/>
        </w:rPr>
        <w:t>. lístkov, osobitný príjemca rod. prídavkov, posudky a rozhodnutia na OS a do ZSS, zdravotníctvo – agenda LSPP)</w:t>
      </w:r>
    </w:p>
    <w:p w:rsidR="005E2C10" w:rsidRDefault="005E2C10" w:rsidP="005E2C10">
      <w:pPr>
        <w:ind w:left="60"/>
        <w:rPr>
          <w:sz w:val="24"/>
          <w:szCs w:val="24"/>
        </w:rPr>
      </w:pPr>
      <w:r>
        <w:rPr>
          <w:sz w:val="24"/>
          <w:szCs w:val="24"/>
        </w:rPr>
        <w:t>-    spolupráca s </w:t>
      </w:r>
      <w:proofErr w:type="spellStart"/>
      <w:r>
        <w:rPr>
          <w:sz w:val="24"/>
          <w:szCs w:val="24"/>
        </w:rPr>
        <w:t>ÚPSVaR</w:t>
      </w:r>
      <w:proofErr w:type="spellEnd"/>
      <w:r>
        <w:rPr>
          <w:sz w:val="24"/>
          <w:szCs w:val="24"/>
        </w:rPr>
        <w:t xml:space="preserve"> – šetrenia, vyúčtovanie dotácií na stravu, školské potreby</w:t>
      </w:r>
    </w:p>
    <w:p w:rsidR="005E2C10" w:rsidRDefault="005E2C10" w:rsidP="005E2C10">
      <w:pPr>
        <w:numPr>
          <w:ilvl w:val="0"/>
          <w:numId w:val="3"/>
        </w:numPr>
        <w:rPr>
          <w:sz w:val="24"/>
        </w:rPr>
      </w:pPr>
      <w:r>
        <w:rPr>
          <w:sz w:val="24"/>
        </w:rPr>
        <w:t>vedenie pokladničnej knihy KPK – OS, RL, MsR</w:t>
      </w:r>
    </w:p>
    <w:p w:rsidR="005E2C10" w:rsidRDefault="005E2C10" w:rsidP="005E2C10">
      <w:pPr>
        <w:numPr>
          <w:ilvl w:val="0"/>
          <w:numId w:val="3"/>
        </w:numPr>
        <w:rPr>
          <w:sz w:val="24"/>
        </w:rPr>
      </w:pPr>
      <w:r>
        <w:rPr>
          <w:sz w:val="24"/>
        </w:rPr>
        <w:t>evidencia a pravidelné hlásenie v MsR</w:t>
      </w:r>
    </w:p>
    <w:p w:rsidR="005E2C10" w:rsidRDefault="005E2C10" w:rsidP="005E2C10">
      <w:pPr>
        <w:numPr>
          <w:ilvl w:val="0"/>
          <w:numId w:val="3"/>
        </w:numPr>
        <w:rPr>
          <w:sz w:val="24"/>
        </w:rPr>
      </w:pPr>
      <w:r>
        <w:rPr>
          <w:sz w:val="24"/>
        </w:rPr>
        <w:t>zastupovanie na úseku podateľňa, evidencia došlej a odoslanej pošty, spojovateľka</w:t>
      </w:r>
    </w:p>
    <w:p w:rsidR="005E2C10" w:rsidRDefault="005E2C10" w:rsidP="005E2C10">
      <w:pPr>
        <w:numPr>
          <w:ilvl w:val="0"/>
          <w:numId w:val="3"/>
        </w:numPr>
        <w:rPr>
          <w:sz w:val="24"/>
        </w:rPr>
      </w:pPr>
      <w:r>
        <w:rPr>
          <w:sz w:val="24"/>
        </w:rPr>
        <w:t>overovanie listín a podpisov</w:t>
      </w:r>
    </w:p>
    <w:p w:rsidR="005E2C10" w:rsidRDefault="005E2C10" w:rsidP="005E2C10">
      <w:pPr>
        <w:numPr>
          <w:ilvl w:val="0"/>
          <w:numId w:val="3"/>
        </w:numPr>
        <w:rPr>
          <w:sz w:val="24"/>
        </w:rPr>
      </w:pPr>
      <w:r>
        <w:rPr>
          <w:sz w:val="24"/>
        </w:rPr>
        <w:t>príprava materiálu do komisie SZB</w:t>
      </w:r>
    </w:p>
    <w:p w:rsidR="005E2C10" w:rsidRDefault="005E2C10" w:rsidP="005E2C10">
      <w:pPr>
        <w:numPr>
          <w:ilvl w:val="0"/>
          <w:numId w:val="3"/>
        </w:numPr>
        <w:rPr>
          <w:sz w:val="24"/>
        </w:rPr>
      </w:pPr>
      <w:r>
        <w:rPr>
          <w:sz w:val="24"/>
        </w:rPr>
        <w:t>inventúra – LSPP, Klub dôchodcov a Zväz invalidov</w:t>
      </w:r>
    </w:p>
    <w:p w:rsidR="005E2C10" w:rsidRDefault="005E2C10" w:rsidP="005E2C10">
      <w:pPr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účasť na obradoch – rôzne prijatia – oceňovanie kvapky krvi </w:t>
      </w:r>
    </w:p>
    <w:p w:rsidR="005E2C10" w:rsidRDefault="005E2C10" w:rsidP="005E2C10">
      <w:pPr>
        <w:numPr>
          <w:ilvl w:val="0"/>
          <w:numId w:val="3"/>
        </w:numPr>
        <w:rPr>
          <w:sz w:val="24"/>
        </w:rPr>
      </w:pPr>
      <w:r>
        <w:rPr>
          <w:sz w:val="24"/>
        </w:rPr>
        <w:t>organizovanie Kvapky krvi dňa 03. 12. 2013 v MsKS v spolupráci s Červeným krížom v ZH.</w:t>
      </w:r>
    </w:p>
    <w:p w:rsidR="005E2C10" w:rsidRDefault="005E2C10" w:rsidP="005E2C10">
      <w:pPr>
        <w:rPr>
          <w:b/>
          <w:sz w:val="24"/>
        </w:rPr>
      </w:pPr>
    </w:p>
    <w:p w:rsidR="005E2C10" w:rsidRDefault="005E2C10" w:rsidP="005E2C10">
      <w:pPr>
        <w:rPr>
          <w:b/>
          <w:sz w:val="24"/>
        </w:rPr>
      </w:pPr>
      <w:r>
        <w:rPr>
          <w:b/>
          <w:sz w:val="24"/>
        </w:rPr>
        <w:t>Matrika – matričná agenda a osvedčovanie listín a podpisov na listinách:</w:t>
      </w:r>
    </w:p>
    <w:p w:rsidR="00EE417D" w:rsidRPr="00EE417D" w:rsidRDefault="00EE417D" w:rsidP="00EE417D">
      <w:pPr>
        <w:pStyle w:val="Standard"/>
        <w:rPr>
          <w:rFonts w:cs="Times New Roman"/>
        </w:rPr>
      </w:pPr>
      <w:proofErr w:type="spellStart"/>
      <w:r w:rsidRPr="00EE417D">
        <w:rPr>
          <w:rFonts w:cs="Times New Roman"/>
        </w:rPr>
        <w:t>Matričný</w:t>
      </w:r>
      <w:proofErr w:type="spellEnd"/>
      <w:r w:rsidRPr="00EE417D">
        <w:rPr>
          <w:rFonts w:cs="Times New Roman"/>
        </w:rPr>
        <w:t xml:space="preserve"> úrad v Kremnici </w:t>
      </w:r>
      <w:proofErr w:type="spellStart"/>
      <w:r w:rsidRPr="00EE417D">
        <w:rPr>
          <w:rFonts w:cs="Times New Roman"/>
        </w:rPr>
        <w:t>vybavuje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občanov</w:t>
      </w:r>
      <w:proofErr w:type="spellEnd"/>
      <w:r w:rsidRPr="00EE417D">
        <w:rPr>
          <w:rFonts w:cs="Times New Roman"/>
        </w:rPr>
        <w:t xml:space="preserve"> a </w:t>
      </w:r>
      <w:proofErr w:type="spellStart"/>
      <w:r w:rsidRPr="00EE417D">
        <w:rPr>
          <w:rFonts w:cs="Times New Roman"/>
        </w:rPr>
        <w:t>spracováva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agendu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vyplývajúcu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zo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zákona</w:t>
      </w:r>
      <w:proofErr w:type="spellEnd"/>
      <w:r w:rsidRPr="00EE417D">
        <w:rPr>
          <w:rFonts w:cs="Times New Roman"/>
        </w:rPr>
        <w:t xml:space="preserve"> NR SR č. 154/1994 Z. z. o </w:t>
      </w:r>
      <w:proofErr w:type="spellStart"/>
      <w:r w:rsidRPr="00EE417D">
        <w:rPr>
          <w:rFonts w:cs="Times New Roman"/>
        </w:rPr>
        <w:t>matrikách</w:t>
      </w:r>
      <w:proofErr w:type="spellEnd"/>
      <w:r w:rsidRPr="00EE417D">
        <w:rPr>
          <w:rFonts w:cs="Times New Roman"/>
        </w:rPr>
        <w:t xml:space="preserve"> v </w:t>
      </w:r>
      <w:proofErr w:type="spellStart"/>
      <w:r w:rsidRPr="00EE417D">
        <w:rPr>
          <w:rFonts w:cs="Times New Roman"/>
        </w:rPr>
        <w:t>znení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neskorších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zmien</w:t>
      </w:r>
      <w:proofErr w:type="spellEnd"/>
      <w:r w:rsidRPr="00EE417D">
        <w:rPr>
          <w:rFonts w:cs="Times New Roman"/>
        </w:rPr>
        <w:t xml:space="preserve"> a </w:t>
      </w:r>
      <w:proofErr w:type="spellStart"/>
      <w:r w:rsidRPr="00EE417D">
        <w:rPr>
          <w:rFonts w:cs="Times New Roman"/>
        </w:rPr>
        <w:t>doplnkov</w:t>
      </w:r>
      <w:proofErr w:type="spellEnd"/>
      <w:r w:rsidRPr="00EE417D">
        <w:rPr>
          <w:rFonts w:cs="Times New Roman"/>
        </w:rPr>
        <w:t xml:space="preserve">, </w:t>
      </w:r>
      <w:proofErr w:type="spellStart"/>
      <w:r w:rsidRPr="00EE417D">
        <w:rPr>
          <w:rFonts w:cs="Times New Roman"/>
        </w:rPr>
        <w:t>vyhlášky</w:t>
      </w:r>
      <w:proofErr w:type="spellEnd"/>
      <w:r w:rsidRPr="00EE417D">
        <w:rPr>
          <w:rFonts w:cs="Times New Roman"/>
        </w:rPr>
        <w:t xml:space="preserve"> MV SR č. 302/1994 Z. z., </w:t>
      </w:r>
      <w:proofErr w:type="spellStart"/>
      <w:r w:rsidRPr="00EE417D">
        <w:rPr>
          <w:rFonts w:cs="Times New Roman"/>
        </w:rPr>
        <w:t>ktorou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sa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vykonávajú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niektoré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ustanovenia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zákona</w:t>
      </w:r>
      <w:proofErr w:type="spellEnd"/>
      <w:r w:rsidRPr="00EE417D">
        <w:rPr>
          <w:rFonts w:cs="Times New Roman"/>
        </w:rPr>
        <w:t xml:space="preserve"> o </w:t>
      </w:r>
      <w:proofErr w:type="spellStart"/>
      <w:r w:rsidRPr="00EE417D">
        <w:rPr>
          <w:rFonts w:cs="Times New Roman"/>
        </w:rPr>
        <w:t>matrikách</w:t>
      </w:r>
      <w:proofErr w:type="spellEnd"/>
      <w:r w:rsidRPr="00EE417D">
        <w:rPr>
          <w:rFonts w:cs="Times New Roman"/>
        </w:rPr>
        <w:t xml:space="preserve">, </w:t>
      </w:r>
      <w:proofErr w:type="spellStart"/>
      <w:r w:rsidRPr="00EE417D">
        <w:rPr>
          <w:rFonts w:cs="Times New Roman"/>
        </w:rPr>
        <w:t>zákona</w:t>
      </w:r>
      <w:proofErr w:type="spellEnd"/>
      <w:r w:rsidRPr="00EE417D">
        <w:rPr>
          <w:rFonts w:cs="Times New Roman"/>
        </w:rPr>
        <w:t xml:space="preserve"> NR SR č. 36/2005 Z. z.</w:t>
      </w:r>
      <w:r w:rsidRPr="00EE417D">
        <w:rPr>
          <w:rFonts w:cs="Times New Roman"/>
        </w:rPr>
        <w:br/>
        <w:t xml:space="preserve">o </w:t>
      </w:r>
      <w:proofErr w:type="spellStart"/>
      <w:r w:rsidRPr="00EE417D">
        <w:rPr>
          <w:rFonts w:cs="Times New Roman"/>
        </w:rPr>
        <w:t>rodine</w:t>
      </w:r>
      <w:proofErr w:type="spellEnd"/>
      <w:r w:rsidRPr="00EE417D">
        <w:rPr>
          <w:rFonts w:cs="Times New Roman"/>
        </w:rPr>
        <w:t xml:space="preserve">, </w:t>
      </w:r>
      <w:proofErr w:type="spellStart"/>
      <w:r w:rsidRPr="00EE417D">
        <w:rPr>
          <w:rFonts w:cs="Times New Roman"/>
        </w:rPr>
        <w:t>zákona</w:t>
      </w:r>
      <w:proofErr w:type="spellEnd"/>
      <w:r w:rsidRPr="00EE417D">
        <w:rPr>
          <w:rFonts w:cs="Times New Roman"/>
        </w:rPr>
        <w:t xml:space="preserve"> NR SR č. 300/1993 Z. z. o </w:t>
      </w:r>
      <w:proofErr w:type="spellStart"/>
      <w:r w:rsidRPr="00EE417D">
        <w:rPr>
          <w:rFonts w:cs="Times New Roman"/>
        </w:rPr>
        <w:t>mene</w:t>
      </w:r>
      <w:proofErr w:type="spellEnd"/>
      <w:r w:rsidRPr="00EE417D">
        <w:rPr>
          <w:rFonts w:cs="Times New Roman"/>
        </w:rPr>
        <w:t xml:space="preserve"> a </w:t>
      </w:r>
      <w:proofErr w:type="spellStart"/>
      <w:r w:rsidRPr="00EE417D">
        <w:rPr>
          <w:rFonts w:cs="Times New Roman"/>
        </w:rPr>
        <w:t>priezvisku</w:t>
      </w:r>
      <w:proofErr w:type="spellEnd"/>
      <w:r w:rsidRPr="00EE417D">
        <w:rPr>
          <w:rFonts w:cs="Times New Roman"/>
        </w:rPr>
        <w:t xml:space="preserve"> v </w:t>
      </w:r>
      <w:proofErr w:type="spellStart"/>
      <w:r w:rsidRPr="00EE417D">
        <w:rPr>
          <w:rFonts w:cs="Times New Roman"/>
        </w:rPr>
        <w:t>znení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neskorších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zmien</w:t>
      </w:r>
      <w:proofErr w:type="spellEnd"/>
      <w:r w:rsidRPr="00EE417D">
        <w:rPr>
          <w:rFonts w:cs="Times New Roman"/>
        </w:rPr>
        <w:t xml:space="preserve"> a </w:t>
      </w:r>
      <w:proofErr w:type="spellStart"/>
      <w:r w:rsidRPr="00EE417D">
        <w:rPr>
          <w:rFonts w:cs="Times New Roman"/>
        </w:rPr>
        <w:t>doplnkov</w:t>
      </w:r>
      <w:proofErr w:type="spellEnd"/>
      <w:r w:rsidRPr="00EE417D">
        <w:rPr>
          <w:rFonts w:cs="Times New Roman"/>
        </w:rPr>
        <w:t xml:space="preserve">, </w:t>
      </w:r>
      <w:proofErr w:type="spellStart"/>
      <w:r w:rsidRPr="00EE417D">
        <w:rPr>
          <w:rFonts w:cs="Times New Roman"/>
        </w:rPr>
        <w:t>zákona</w:t>
      </w:r>
      <w:proofErr w:type="spellEnd"/>
      <w:r w:rsidRPr="00EE417D">
        <w:rPr>
          <w:rFonts w:cs="Times New Roman"/>
        </w:rPr>
        <w:t xml:space="preserve"> NR SR č. 40/1993 Z. z. o </w:t>
      </w:r>
      <w:proofErr w:type="spellStart"/>
      <w:r w:rsidRPr="00EE417D">
        <w:rPr>
          <w:rFonts w:cs="Times New Roman"/>
        </w:rPr>
        <w:t>štátnom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občianstve</w:t>
      </w:r>
      <w:proofErr w:type="spellEnd"/>
      <w:r w:rsidRPr="00EE417D">
        <w:rPr>
          <w:rFonts w:cs="Times New Roman"/>
        </w:rPr>
        <w:t xml:space="preserve"> v </w:t>
      </w:r>
      <w:proofErr w:type="spellStart"/>
      <w:r w:rsidRPr="00EE417D">
        <w:rPr>
          <w:rFonts w:cs="Times New Roman"/>
        </w:rPr>
        <w:t>znení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neskorších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zmien</w:t>
      </w:r>
      <w:proofErr w:type="spellEnd"/>
      <w:r w:rsidRPr="00EE417D">
        <w:rPr>
          <w:rFonts w:cs="Times New Roman"/>
        </w:rPr>
        <w:t xml:space="preserve"> a </w:t>
      </w:r>
      <w:proofErr w:type="spellStart"/>
      <w:r w:rsidRPr="00EE417D">
        <w:rPr>
          <w:rFonts w:cs="Times New Roman"/>
        </w:rPr>
        <w:t>doplnkov</w:t>
      </w:r>
      <w:proofErr w:type="spellEnd"/>
      <w:r w:rsidRPr="00EE417D">
        <w:rPr>
          <w:rFonts w:cs="Times New Roman"/>
        </w:rPr>
        <w:t xml:space="preserve">, </w:t>
      </w:r>
      <w:proofErr w:type="spellStart"/>
      <w:r w:rsidRPr="00EE417D">
        <w:rPr>
          <w:rFonts w:cs="Times New Roman"/>
        </w:rPr>
        <w:t>zákona</w:t>
      </w:r>
      <w:proofErr w:type="spellEnd"/>
      <w:r w:rsidRPr="00EE417D">
        <w:rPr>
          <w:rFonts w:cs="Times New Roman"/>
        </w:rPr>
        <w:t xml:space="preserve"> </w:t>
      </w:r>
      <w:r w:rsidRPr="00EE417D">
        <w:rPr>
          <w:rFonts w:cs="Times New Roman"/>
        </w:rPr>
        <w:br/>
        <w:t xml:space="preserve">č. 97/1963 </w:t>
      </w:r>
      <w:proofErr w:type="spellStart"/>
      <w:r w:rsidRPr="00EE417D">
        <w:rPr>
          <w:rFonts w:cs="Times New Roman"/>
        </w:rPr>
        <w:t>Zb</w:t>
      </w:r>
      <w:proofErr w:type="spellEnd"/>
      <w:r w:rsidRPr="00EE417D">
        <w:rPr>
          <w:rFonts w:cs="Times New Roman"/>
        </w:rPr>
        <w:t xml:space="preserve">. o </w:t>
      </w:r>
      <w:proofErr w:type="spellStart"/>
      <w:r w:rsidRPr="00EE417D">
        <w:rPr>
          <w:rFonts w:cs="Times New Roman"/>
        </w:rPr>
        <w:t>medzinárodnom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práve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súkromnom</w:t>
      </w:r>
      <w:proofErr w:type="spellEnd"/>
      <w:r w:rsidRPr="00EE417D">
        <w:rPr>
          <w:rFonts w:cs="Times New Roman"/>
        </w:rPr>
        <w:t xml:space="preserve"> a </w:t>
      </w:r>
      <w:proofErr w:type="spellStart"/>
      <w:r w:rsidRPr="00EE417D">
        <w:rPr>
          <w:rFonts w:cs="Times New Roman"/>
        </w:rPr>
        <w:t>procesnom</w:t>
      </w:r>
      <w:proofErr w:type="spellEnd"/>
      <w:r w:rsidRPr="00EE417D">
        <w:rPr>
          <w:rFonts w:cs="Times New Roman"/>
        </w:rPr>
        <w:t xml:space="preserve"> v </w:t>
      </w:r>
      <w:proofErr w:type="spellStart"/>
      <w:r w:rsidRPr="00EE417D">
        <w:rPr>
          <w:rFonts w:cs="Times New Roman"/>
        </w:rPr>
        <w:t>znení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neskorších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zmien</w:t>
      </w:r>
      <w:proofErr w:type="spellEnd"/>
      <w:r w:rsidRPr="00EE417D">
        <w:rPr>
          <w:rFonts w:cs="Times New Roman"/>
        </w:rPr>
        <w:t xml:space="preserve"> a </w:t>
      </w:r>
      <w:proofErr w:type="spellStart"/>
      <w:r w:rsidRPr="00EE417D">
        <w:rPr>
          <w:rFonts w:cs="Times New Roman"/>
        </w:rPr>
        <w:t>doplnkov</w:t>
      </w:r>
      <w:proofErr w:type="spellEnd"/>
    </w:p>
    <w:p w:rsidR="00EE417D" w:rsidRPr="00EE417D" w:rsidRDefault="00EE417D" w:rsidP="00EE417D">
      <w:pPr>
        <w:pStyle w:val="Standard"/>
        <w:rPr>
          <w:rFonts w:cs="Times New Roman"/>
        </w:rPr>
      </w:pPr>
      <w:proofErr w:type="spellStart"/>
      <w:r w:rsidRPr="00EE417D">
        <w:rPr>
          <w:rFonts w:cs="Times New Roman"/>
        </w:rPr>
        <w:t>pre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mesto</w:t>
      </w:r>
      <w:proofErr w:type="spellEnd"/>
      <w:r w:rsidRPr="00EE417D">
        <w:rPr>
          <w:rFonts w:cs="Times New Roman"/>
        </w:rPr>
        <w:t xml:space="preserve"> Kremnica a </w:t>
      </w:r>
      <w:proofErr w:type="spellStart"/>
      <w:proofErr w:type="gramStart"/>
      <w:r w:rsidRPr="00EE417D">
        <w:rPr>
          <w:rFonts w:cs="Times New Roman"/>
        </w:rPr>
        <w:t>obce</w:t>
      </w:r>
      <w:proofErr w:type="spellEnd"/>
      <w:r w:rsidRPr="00EE417D">
        <w:rPr>
          <w:rFonts w:cs="Times New Roman"/>
        </w:rPr>
        <w:t xml:space="preserve"> :</w:t>
      </w:r>
      <w:proofErr w:type="gram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Kunešov</w:t>
      </w:r>
      <w:proofErr w:type="spellEnd"/>
      <w:r w:rsidRPr="00EE417D">
        <w:rPr>
          <w:rFonts w:cs="Times New Roman"/>
        </w:rPr>
        <w:t xml:space="preserve">, </w:t>
      </w:r>
      <w:proofErr w:type="spellStart"/>
      <w:r w:rsidRPr="00EE417D">
        <w:rPr>
          <w:rFonts w:cs="Times New Roman"/>
        </w:rPr>
        <w:t>Kremnické</w:t>
      </w:r>
      <w:proofErr w:type="spellEnd"/>
      <w:r w:rsidRPr="00EE417D">
        <w:rPr>
          <w:rFonts w:cs="Times New Roman"/>
        </w:rPr>
        <w:t xml:space="preserve"> Bane, </w:t>
      </w:r>
      <w:proofErr w:type="spellStart"/>
      <w:r w:rsidRPr="00EE417D">
        <w:rPr>
          <w:rFonts w:cs="Times New Roman"/>
        </w:rPr>
        <w:t>Krahule</w:t>
      </w:r>
      <w:proofErr w:type="spellEnd"/>
      <w:r w:rsidRPr="00EE417D">
        <w:rPr>
          <w:rFonts w:cs="Times New Roman"/>
        </w:rPr>
        <w:t xml:space="preserve">, </w:t>
      </w:r>
      <w:proofErr w:type="spellStart"/>
      <w:r w:rsidRPr="00EE417D">
        <w:rPr>
          <w:rFonts w:cs="Times New Roman"/>
        </w:rPr>
        <w:t>Lúčky</w:t>
      </w:r>
      <w:proofErr w:type="spellEnd"/>
      <w:r w:rsidRPr="00EE417D">
        <w:rPr>
          <w:rFonts w:cs="Times New Roman"/>
        </w:rPr>
        <w:t xml:space="preserve">, </w:t>
      </w:r>
      <w:proofErr w:type="spellStart"/>
      <w:r w:rsidRPr="00EE417D">
        <w:rPr>
          <w:rFonts w:cs="Times New Roman"/>
        </w:rPr>
        <w:t>Kopernica</w:t>
      </w:r>
      <w:proofErr w:type="spellEnd"/>
      <w:r w:rsidRPr="00EE417D">
        <w:rPr>
          <w:rFonts w:cs="Times New Roman"/>
        </w:rPr>
        <w:t xml:space="preserve">, </w:t>
      </w:r>
      <w:proofErr w:type="spellStart"/>
      <w:r w:rsidRPr="00EE417D">
        <w:rPr>
          <w:rFonts w:cs="Times New Roman"/>
        </w:rPr>
        <w:t>Nevoľné</w:t>
      </w:r>
      <w:proofErr w:type="spellEnd"/>
      <w:r w:rsidRPr="00EE417D">
        <w:rPr>
          <w:rFonts w:cs="Times New Roman"/>
        </w:rPr>
        <w:t xml:space="preserve">, </w:t>
      </w:r>
      <w:proofErr w:type="spellStart"/>
      <w:r w:rsidRPr="00EE417D">
        <w:rPr>
          <w:rFonts w:cs="Times New Roman"/>
        </w:rPr>
        <w:t>Jastrabá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Ihráč</w:t>
      </w:r>
      <w:proofErr w:type="spellEnd"/>
      <w:r w:rsidRPr="00EE417D">
        <w:rPr>
          <w:rFonts w:cs="Times New Roman"/>
        </w:rPr>
        <w:t xml:space="preserve">, </w:t>
      </w:r>
      <w:proofErr w:type="spellStart"/>
      <w:r w:rsidRPr="00EE417D">
        <w:rPr>
          <w:rFonts w:cs="Times New Roman"/>
        </w:rPr>
        <w:t>Bartošova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Lehôtka</w:t>
      </w:r>
      <w:proofErr w:type="spellEnd"/>
      <w:r w:rsidRPr="00EE417D">
        <w:rPr>
          <w:rFonts w:cs="Times New Roman"/>
        </w:rPr>
        <w:t xml:space="preserve">, </w:t>
      </w:r>
      <w:proofErr w:type="spellStart"/>
      <w:r w:rsidRPr="00EE417D">
        <w:rPr>
          <w:rFonts w:cs="Times New Roman"/>
        </w:rPr>
        <w:t>Horná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Ves</w:t>
      </w:r>
      <w:proofErr w:type="spellEnd"/>
      <w:r w:rsidRPr="00EE417D">
        <w:rPr>
          <w:rFonts w:cs="Times New Roman"/>
        </w:rPr>
        <w:t xml:space="preserve"> a </w:t>
      </w:r>
      <w:proofErr w:type="spellStart"/>
      <w:r w:rsidRPr="00EE417D">
        <w:rPr>
          <w:rFonts w:cs="Times New Roman"/>
        </w:rPr>
        <w:t>Dolná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Ves</w:t>
      </w:r>
      <w:proofErr w:type="spellEnd"/>
      <w:r w:rsidRPr="00EE417D">
        <w:rPr>
          <w:rFonts w:cs="Times New Roman"/>
        </w:rPr>
        <w:t>.</w:t>
      </w:r>
    </w:p>
    <w:p w:rsidR="00EE417D" w:rsidRPr="00EE417D" w:rsidRDefault="00EE417D" w:rsidP="00EE417D">
      <w:pPr>
        <w:pStyle w:val="Standard"/>
        <w:rPr>
          <w:rFonts w:cs="Times New Roman"/>
        </w:rPr>
      </w:pPr>
      <w:proofErr w:type="spellStart"/>
      <w:r w:rsidRPr="00EE417D">
        <w:rPr>
          <w:rFonts w:cs="Times New Roman"/>
        </w:rPr>
        <w:t>Mesačne</w:t>
      </w:r>
      <w:proofErr w:type="spellEnd"/>
      <w:r w:rsidRPr="00EE417D">
        <w:rPr>
          <w:rFonts w:cs="Times New Roman"/>
        </w:rPr>
        <w:t xml:space="preserve"> :</w:t>
      </w:r>
    </w:p>
    <w:p w:rsidR="00EE417D" w:rsidRPr="00EE417D" w:rsidRDefault="00EE417D" w:rsidP="00EE417D">
      <w:pPr>
        <w:rPr>
          <w:sz w:val="24"/>
          <w:szCs w:val="24"/>
        </w:rPr>
        <w:sectPr w:rsidR="00EE417D" w:rsidRPr="00EE417D">
          <w:pgSz w:w="11905" w:h="16837"/>
          <w:pgMar w:top="1134" w:right="1134" w:bottom="1134" w:left="1134" w:header="708" w:footer="708" w:gutter="0"/>
          <w:cols w:space="708"/>
        </w:sectPr>
      </w:pPr>
    </w:p>
    <w:p w:rsidR="00EE417D" w:rsidRPr="00EE417D" w:rsidRDefault="00EE417D" w:rsidP="00EE417D">
      <w:pPr>
        <w:pStyle w:val="Standard"/>
        <w:rPr>
          <w:rFonts w:cs="Times New Roman"/>
        </w:rPr>
      </w:pPr>
      <w:r w:rsidRPr="00EE417D">
        <w:rPr>
          <w:rFonts w:cs="Times New Roman"/>
        </w:rPr>
        <w:lastRenderedPageBreak/>
        <w:t xml:space="preserve">- </w:t>
      </w:r>
      <w:proofErr w:type="spellStart"/>
      <w:r w:rsidRPr="00EE417D">
        <w:rPr>
          <w:rFonts w:cs="Times New Roman"/>
        </w:rPr>
        <w:t>vedie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index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zápisov</w:t>
      </w:r>
      <w:proofErr w:type="spellEnd"/>
      <w:r w:rsidRPr="00EE417D">
        <w:rPr>
          <w:rFonts w:cs="Times New Roman"/>
        </w:rPr>
        <w:t xml:space="preserve"> do </w:t>
      </w:r>
      <w:proofErr w:type="spellStart"/>
      <w:r w:rsidRPr="00EE417D">
        <w:rPr>
          <w:rFonts w:cs="Times New Roman"/>
        </w:rPr>
        <w:t>matričných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kníh</w:t>
      </w:r>
      <w:proofErr w:type="spellEnd"/>
      <w:r w:rsidRPr="00EE417D">
        <w:rPr>
          <w:rFonts w:cs="Times New Roman"/>
        </w:rPr>
        <w:t>,</w:t>
      </w:r>
    </w:p>
    <w:p w:rsidR="00EE417D" w:rsidRPr="00EE417D" w:rsidRDefault="00EE417D" w:rsidP="00EE417D">
      <w:pPr>
        <w:pStyle w:val="Standard"/>
        <w:rPr>
          <w:rFonts w:cs="Times New Roman"/>
        </w:rPr>
      </w:pPr>
      <w:r w:rsidRPr="00EE417D">
        <w:rPr>
          <w:rFonts w:cs="Times New Roman"/>
        </w:rPr>
        <w:t xml:space="preserve">-  </w:t>
      </w:r>
      <w:proofErr w:type="spellStart"/>
      <w:r w:rsidRPr="00EE417D">
        <w:rPr>
          <w:rFonts w:cs="Times New Roman"/>
        </w:rPr>
        <w:t>vykonáva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dodatočné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záznamy</w:t>
      </w:r>
      <w:proofErr w:type="spellEnd"/>
      <w:r w:rsidRPr="00EE417D">
        <w:rPr>
          <w:rFonts w:cs="Times New Roman"/>
        </w:rPr>
        <w:t xml:space="preserve"> do </w:t>
      </w:r>
      <w:proofErr w:type="spellStart"/>
      <w:r w:rsidRPr="00EE417D">
        <w:rPr>
          <w:rFonts w:cs="Times New Roman"/>
        </w:rPr>
        <w:t>matrík</w:t>
      </w:r>
      <w:proofErr w:type="spellEnd"/>
      <w:r w:rsidRPr="00EE417D">
        <w:rPr>
          <w:rFonts w:cs="Times New Roman"/>
        </w:rPr>
        <w:t xml:space="preserve"> o </w:t>
      </w:r>
      <w:proofErr w:type="spellStart"/>
      <w:r w:rsidRPr="00EE417D">
        <w:rPr>
          <w:rFonts w:cs="Times New Roman"/>
        </w:rPr>
        <w:t>zmene</w:t>
      </w:r>
      <w:proofErr w:type="spellEnd"/>
      <w:r w:rsidRPr="00EE417D">
        <w:rPr>
          <w:rFonts w:cs="Times New Roman"/>
        </w:rPr>
        <w:t xml:space="preserve">, </w:t>
      </w:r>
      <w:proofErr w:type="spellStart"/>
      <w:r w:rsidRPr="00EE417D">
        <w:rPr>
          <w:rFonts w:cs="Times New Roman"/>
        </w:rPr>
        <w:t>alebo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doplnení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údajov</w:t>
      </w:r>
      <w:proofErr w:type="spellEnd"/>
      <w:r w:rsidRPr="00EE417D">
        <w:rPr>
          <w:rFonts w:cs="Times New Roman"/>
        </w:rPr>
        <w:t xml:space="preserve"> v </w:t>
      </w:r>
      <w:proofErr w:type="spellStart"/>
      <w:r w:rsidRPr="00EE417D">
        <w:rPr>
          <w:rFonts w:cs="Times New Roman"/>
        </w:rPr>
        <w:t>zápisoch</w:t>
      </w:r>
      <w:proofErr w:type="spellEnd"/>
      <w:r w:rsidRPr="00EE417D">
        <w:rPr>
          <w:rFonts w:cs="Times New Roman"/>
        </w:rPr>
        <w:t xml:space="preserve"> na </w:t>
      </w:r>
      <w:proofErr w:type="spellStart"/>
      <w:r w:rsidRPr="00EE417D">
        <w:rPr>
          <w:rFonts w:cs="Times New Roman"/>
        </w:rPr>
        <w:t>základe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verejných</w:t>
      </w:r>
      <w:proofErr w:type="spellEnd"/>
    </w:p>
    <w:p w:rsidR="00EE417D" w:rsidRPr="00EE417D" w:rsidRDefault="00EE417D" w:rsidP="00EE417D">
      <w:pPr>
        <w:pStyle w:val="Standard"/>
        <w:rPr>
          <w:rFonts w:cs="Times New Roman"/>
        </w:rPr>
      </w:pPr>
      <w:r w:rsidRPr="00EE417D">
        <w:rPr>
          <w:rFonts w:cs="Times New Roman"/>
        </w:rPr>
        <w:t xml:space="preserve">   </w:t>
      </w:r>
      <w:proofErr w:type="spellStart"/>
      <w:r w:rsidRPr="00EE417D">
        <w:rPr>
          <w:rFonts w:cs="Times New Roman"/>
        </w:rPr>
        <w:t>listín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vydaných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súdmi</w:t>
      </w:r>
      <w:proofErr w:type="spellEnd"/>
      <w:r w:rsidRPr="00EE417D">
        <w:rPr>
          <w:rFonts w:cs="Times New Roman"/>
        </w:rPr>
        <w:t xml:space="preserve"> a </w:t>
      </w:r>
      <w:proofErr w:type="spellStart"/>
      <w:r w:rsidRPr="00EE417D">
        <w:rPr>
          <w:rFonts w:cs="Times New Roman"/>
        </w:rPr>
        <w:t>inými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úradmi</w:t>
      </w:r>
      <w:proofErr w:type="spellEnd"/>
      <w:r w:rsidRPr="00EE417D">
        <w:rPr>
          <w:rFonts w:cs="Times New Roman"/>
        </w:rPr>
        <w:t>,</w:t>
      </w:r>
    </w:p>
    <w:p w:rsidR="00EE417D" w:rsidRPr="00EE417D" w:rsidRDefault="00EE417D" w:rsidP="00EE417D">
      <w:pPr>
        <w:pStyle w:val="Standard"/>
        <w:rPr>
          <w:rFonts w:cs="Times New Roman"/>
        </w:rPr>
      </w:pPr>
      <w:r w:rsidRPr="00EE417D">
        <w:rPr>
          <w:rFonts w:cs="Times New Roman"/>
        </w:rPr>
        <w:t xml:space="preserve">- </w:t>
      </w:r>
      <w:proofErr w:type="spellStart"/>
      <w:r w:rsidRPr="00EE417D">
        <w:rPr>
          <w:rFonts w:cs="Times New Roman"/>
        </w:rPr>
        <w:t>vydáva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výpisy</w:t>
      </w:r>
      <w:proofErr w:type="spellEnd"/>
      <w:r w:rsidRPr="00EE417D">
        <w:rPr>
          <w:rFonts w:cs="Times New Roman"/>
        </w:rPr>
        <w:t xml:space="preserve"> z </w:t>
      </w:r>
      <w:proofErr w:type="spellStart"/>
      <w:r w:rsidRPr="00EE417D">
        <w:rPr>
          <w:rFonts w:cs="Times New Roman"/>
        </w:rPr>
        <w:t>matričných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kníh</w:t>
      </w:r>
      <w:proofErr w:type="spellEnd"/>
      <w:r w:rsidRPr="00EE417D">
        <w:rPr>
          <w:rFonts w:cs="Times New Roman"/>
        </w:rPr>
        <w:t xml:space="preserve"> na </w:t>
      </w:r>
      <w:proofErr w:type="spellStart"/>
      <w:r w:rsidRPr="00EE417D">
        <w:rPr>
          <w:rFonts w:cs="Times New Roman"/>
        </w:rPr>
        <w:t>použitie</w:t>
      </w:r>
      <w:proofErr w:type="spellEnd"/>
      <w:r w:rsidRPr="00EE417D">
        <w:rPr>
          <w:rFonts w:cs="Times New Roman"/>
        </w:rPr>
        <w:t xml:space="preserve"> v </w:t>
      </w:r>
      <w:proofErr w:type="spellStart"/>
      <w:r w:rsidRPr="00EE417D">
        <w:rPr>
          <w:rFonts w:cs="Times New Roman"/>
        </w:rPr>
        <w:t>tuzemsku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aj</w:t>
      </w:r>
      <w:proofErr w:type="spellEnd"/>
      <w:r w:rsidRPr="00EE417D">
        <w:rPr>
          <w:rFonts w:cs="Times New Roman"/>
        </w:rPr>
        <w:t xml:space="preserve"> v </w:t>
      </w:r>
      <w:proofErr w:type="spellStart"/>
      <w:r w:rsidRPr="00EE417D">
        <w:rPr>
          <w:rFonts w:cs="Times New Roman"/>
        </w:rPr>
        <w:t>cudzine</w:t>
      </w:r>
      <w:proofErr w:type="spellEnd"/>
      <w:r w:rsidRPr="00EE417D">
        <w:rPr>
          <w:rFonts w:cs="Times New Roman"/>
        </w:rPr>
        <w:t>,</w:t>
      </w:r>
    </w:p>
    <w:p w:rsidR="00EE417D" w:rsidRPr="00EE417D" w:rsidRDefault="00EE417D" w:rsidP="00EE417D">
      <w:pPr>
        <w:pStyle w:val="Standard"/>
        <w:rPr>
          <w:rFonts w:cs="Times New Roman"/>
        </w:rPr>
      </w:pPr>
      <w:r w:rsidRPr="00EE417D">
        <w:rPr>
          <w:rFonts w:cs="Times New Roman"/>
        </w:rPr>
        <w:t xml:space="preserve">- </w:t>
      </w:r>
      <w:proofErr w:type="spellStart"/>
      <w:r w:rsidRPr="00EE417D">
        <w:rPr>
          <w:rFonts w:cs="Times New Roman"/>
        </w:rPr>
        <w:t>vyhotovuje</w:t>
      </w:r>
      <w:proofErr w:type="spellEnd"/>
      <w:r w:rsidRPr="00EE417D">
        <w:rPr>
          <w:rFonts w:cs="Times New Roman"/>
        </w:rPr>
        <w:t xml:space="preserve">  </w:t>
      </w:r>
      <w:proofErr w:type="spellStart"/>
      <w:r w:rsidRPr="00EE417D">
        <w:rPr>
          <w:rFonts w:cs="Times New Roman"/>
        </w:rPr>
        <w:t>potvrdenia</w:t>
      </w:r>
      <w:proofErr w:type="spellEnd"/>
      <w:r w:rsidRPr="00EE417D">
        <w:rPr>
          <w:rFonts w:cs="Times New Roman"/>
        </w:rPr>
        <w:t xml:space="preserve">  </w:t>
      </w:r>
      <w:proofErr w:type="spellStart"/>
      <w:r w:rsidRPr="00EE417D">
        <w:rPr>
          <w:rFonts w:cs="Times New Roman"/>
        </w:rPr>
        <w:t>pre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uzavretie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manželstva</w:t>
      </w:r>
      <w:proofErr w:type="spellEnd"/>
      <w:r w:rsidRPr="00EE417D">
        <w:rPr>
          <w:rFonts w:cs="Times New Roman"/>
        </w:rPr>
        <w:t xml:space="preserve"> c </w:t>
      </w:r>
      <w:proofErr w:type="spellStart"/>
      <w:r w:rsidRPr="00EE417D">
        <w:rPr>
          <w:rFonts w:cs="Times New Roman"/>
        </w:rPr>
        <w:t>cudzine</w:t>
      </w:r>
      <w:proofErr w:type="spellEnd"/>
      <w:r w:rsidRPr="00EE417D">
        <w:rPr>
          <w:rFonts w:cs="Times New Roman"/>
        </w:rPr>
        <w:t>,</w:t>
      </w:r>
    </w:p>
    <w:p w:rsidR="00EE417D" w:rsidRPr="00EE417D" w:rsidRDefault="00EE417D" w:rsidP="00EE417D">
      <w:pPr>
        <w:pStyle w:val="Standard"/>
        <w:rPr>
          <w:rFonts w:cs="Times New Roman"/>
        </w:rPr>
      </w:pPr>
      <w:r w:rsidRPr="00EE417D">
        <w:rPr>
          <w:rFonts w:cs="Times New Roman"/>
        </w:rPr>
        <w:t xml:space="preserve">- </w:t>
      </w:r>
      <w:proofErr w:type="spellStart"/>
      <w:r w:rsidRPr="00EE417D">
        <w:rPr>
          <w:rFonts w:cs="Times New Roman"/>
        </w:rPr>
        <w:t>plní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úlohy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súvisiace</w:t>
      </w:r>
      <w:proofErr w:type="spellEnd"/>
      <w:r w:rsidRPr="00EE417D">
        <w:rPr>
          <w:rFonts w:cs="Times New Roman"/>
        </w:rPr>
        <w:t xml:space="preserve"> s </w:t>
      </w:r>
      <w:proofErr w:type="spellStart"/>
      <w:r w:rsidRPr="00EE417D">
        <w:rPr>
          <w:rFonts w:cs="Times New Roman"/>
        </w:rPr>
        <w:t>uzavretím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manželstva</w:t>
      </w:r>
      <w:proofErr w:type="spellEnd"/>
      <w:r w:rsidRPr="00EE417D">
        <w:rPr>
          <w:rFonts w:cs="Times New Roman"/>
        </w:rPr>
        <w:t xml:space="preserve"> na </w:t>
      </w:r>
      <w:proofErr w:type="spellStart"/>
      <w:r w:rsidRPr="00EE417D">
        <w:rPr>
          <w:rFonts w:cs="Times New Roman"/>
        </w:rPr>
        <w:t>základe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dokladov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predložených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snúbencami</w:t>
      </w:r>
      <w:proofErr w:type="spellEnd"/>
      <w:r w:rsidRPr="00EE417D">
        <w:rPr>
          <w:rFonts w:cs="Times New Roman"/>
        </w:rPr>
        <w:t xml:space="preserve">, </w:t>
      </w:r>
      <w:proofErr w:type="spellStart"/>
      <w:r w:rsidRPr="00EE417D">
        <w:rPr>
          <w:rFonts w:cs="Times New Roman"/>
        </w:rPr>
        <w:t>pripravuje</w:t>
      </w:r>
      <w:proofErr w:type="spellEnd"/>
    </w:p>
    <w:p w:rsidR="00EE417D" w:rsidRPr="00EE417D" w:rsidRDefault="00EE417D" w:rsidP="00EE417D">
      <w:pPr>
        <w:pStyle w:val="Standard"/>
        <w:rPr>
          <w:rFonts w:cs="Times New Roman"/>
        </w:rPr>
      </w:pPr>
      <w:r w:rsidRPr="00EE417D">
        <w:rPr>
          <w:rFonts w:cs="Times New Roman"/>
        </w:rPr>
        <w:t xml:space="preserve">  </w:t>
      </w:r>
      <w:proofErr w:type="spellStart"/>
      <w:r w:rsidRPr="00EE417D">
        <w:rPr>
          <w:rFonts w:cs="Times New Roman"/>
        </w:rPr>
        <w:t>vykonanie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obradu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uzavretia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manželstva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pred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orgánom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štátu</w:t>
      </w:r>
      <w:proofErr w:type="spellEnd"/>
      <w:r w:rsidRPr="00EE417D">
        <w:rPr>
          <w:rFonts w:cs="Times New Roman"/>
        </w:rPr>
        <w:t xml:space="preserve"> a </w:t>
      </w:r>
      <w:proofErr w:type="spellStart"/>
      <w:r w:rsidRPr="00EE417D">
        <w:rPr>
          <w:rFonts w:cs="Times New Roman"/>
        </w:rPr>
        <w:t>zúčastňuje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sa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sobášneho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obradu</w:t>
      </w:r>
      <w:proofErr w:type="spellEnd"/>
      <w:r w:rsidRPr="00EE417D">
        <w:rPr>
          <w:rFonts w:cs="Times New Roman"/>
        </w:rPr>
        <w:t>,</w:t>
      </w:r>
    </w:p>
    <w:p w:rsidR="00EE417D" w:rsidRPr="00EE417D" w:rsidRDefault="00EE417D" w:rsidP="00EE417D">
      <w:pPr>
        <w:pStyle w:val="Standard"/>
        <w:rPr>
          <w:rFonts w:cs="Times New Roman"/>
        </w:rPr>
      </w:pPr>
      <w:r w:rsidRPr="00EE417D">
        <w:rPr>
          <w:rFonts w:cs="Times New Roman"/>
        </w:rPr>
        <w:t xml:space="preserve">- </w:t>
      </w:r>
      <w:proofErr w:type="spellStart"/>
      <w:r w:rsidRPr="00EE417D">
        <w:rPr>
          <w:rFonts w:cs="Times New Roman"/>
        </w:rPr>
        <w:t>pripravuje</w:t>
      </w:r>
      <w:proofErr w:type="spellEnd"/>
      <w:r w:rsidRPr="00EE417D">
        <w:rPr>
          <w:rFonts w:cs="Times New Roman"/>
        </w:rPr>
        <w:t xml:space="preserve"> a </w:t>
      </w:r>
      <w:proofErr w:type="spellStart"/>
      <w:r w:rsidRPr="00EE417D">
        <w:rPr>
          <w:rFonts w:cs="Times New Roman"/>
        </w:rPr>
        <w:t>posudzuje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doklady</w:t>
      </w:r>
      <w:proofErr w:type="spellEnd"/>
      <w:r w:rsidRPr="00EE417D">
        <w:rPr>
          <w:rFonts w:cs="Times New Roman"/>
        </w:rPr>
        <w:t xml:space="preserve"> na </w:t>
      </w:r>
      <w:proofErr w:type="spellStart"/>
      <w:r w:rsidRPr="00EE417D">
        <w:rPr>
          <w:rFonts w:cs="Times New Roman"/>
        </w:rPr>
        <w:t>uzavretie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manželstva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pred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orgánom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cirkvi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alebo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náboženskej</w:t>
      </w:r>
      <w:proofErr w:type="spellEnd"/>
      <w:r w:rsidRPr="00EE417D">
        <w:rPr>
          <w:rFonts w:cs="Times New Roman"/>
        </w:rPr>
        <w:t xml:space="preserve">    </w:t>
      </w:r>
    </w:p>
    <w:p w:rsidR="00EE417D" w:rsidRPr="00EE417D" w:rsidRDefault="00EE417D" w:rsidP="00EE417D">
      <w:pPr>
        <w:pStyle w:val="Standard"/>
        <w:rPr>
          <w:rFonts w:cs="Times New Roman"/>
        </w:rPr>
      </w:pPr>
      <w:r w:rsidRPr="00EE417D">
        <w:rPr>
          <w:rFonts w:cs="Times New Roman"/>
        </w:rPr>
        <w:t xml:space="preserve">  </w:t>
      </w:r>
      <w:proofErr w:type="spellStart"/>
      <w:r w:rsidRPr="00EE417D">
        <w:rPr>
          <w:rFonts w:cs="Times New Roman"/>
        </w:rPr>
        <w:t>spoločnosti</w:t>
      </w:r>
      <w:proofErr w:type="spellEnd"/>
      <w:r w:rsidRPr="00EE417D">
        <w:rPr>
          <w:rFonts w:cs="Times New Roman"/>
        </w:rPr>
        <w:t>,</w:t>
      </w:r>
    </w:p>
    <w:p w:rsidR="00EE417D" w:rsidRPr="00EE417D" w:rsidRDefault="00EE417D" w:rsidP="00EE417D">
      <w:pPr>
        <w:pStyle w:val="Standard"/>
        <w:rPr>
          <w:rFonts w:cs="Times New Roman"/>
        </w:rPr>
      </w:pPr>
      <w:r w:rsidRPr="00EE417D">
        <w:rPr>
          <w:rFonts w:cs="Times New Roman"/>
        </w:rPr>
        <w:t xml:space="preserve">- </w:t>
      </w:r>
      <w:proofErr w:type="spellStart"/>
      <w:r w:rsidRPr="00EE417D">
        <w:rPr>
          <w:rFonts w:cs="Times New Roman"/>
        </w:rPr>
        <w:t>povoľuje</w:t>
      </w:r>
      <w:proofErr w:type="spellEnd"/>
      <w:r w:rsidRPr="00EE417D">
        <w:rPr>
          <w:rFonts w:cs="Times New Roman"/>
        </w:rPr>
        <w:t xml:space="preserve"> na </w:t>
      </w:r>
      <w:proofErr w:type="spellStart"/>
      <w:r w:rsidRPr="00EE417D">
        <w:rPr>
          <w:rFonts w:cs="Times New Roman"/>
        </w:rPr>
        <w:t>žiadosť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uzavretie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manželstva</w:t>
      </w:r>
      <w:proofErr w:type="spellEnd"/>
      <w:r w:rsidRPr="00EE417D">
        <w:rPr>
          <w:rFonts w:cs="Times New Roman"/>
        </w:rPr>
        <w:t xml:space="preserve"> na </w:t>
      </w:r>
      <w:proofErr w:type="spellStart"/>
      <w:r w:rsidRPr="00EE417D">
        <w:rPr>
          <w:rFonts w:cs="Times New Roman"/>
        </w:rPr>
        <w:t>inom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ako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príslušnom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matričnom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úrade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alebo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ktoromkoľvek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inom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mieste</w:t>
      </w:r>
      <w:proofErr w:type="spellEnd"/>
      <w:r w:rsidRPr="00EE417D">
        <w:rPr>
          <w:rFonts w:cs="Times New Roman"/>
        </w:rPr>
        <w:t xml:space="preserve"> ,</w:t>
      </w:r>
    </w:p>
    <w:p w:rsidR="00EE417D" w:rsidRPr="00EE417D" w:rsidRDefault="00EE417D" w:rsidP="00EE417D">
      <w:pPr>
        <w:pStyle w:val="Standard"/>
        <w:rPr>
          <w:rFonts w:cs="Times New Roman"/>
        </w:rPr>
      </w:pPr>
      <w:r w:rsidRPr="00EE417D">
        <w:rPr>
          <w:rFonts w:cs="Times New Roman"/>
        </w:rPr>
        <w:t xml:space="preserve">- </w:t>
      </w:r>
      <w:proofErr w:type="spellStart"/>
      <w:r w:rsidRPr="00EE417D">
        <w:rPr>
          <w:rFonts w:cs="Times New Roman"/>
        </w:rPr>
        <w:t>povoľuje</w:t>
      </w:r>
      <w:proofErr w:type="spellEnd"/>
      <w:r w:rsidRPr="00EE417D">
        <w:rPr>
          <w:rFonts w:cs="Times New Roman"/>
        </w:rPr>
        <w:t xml:space="preserve"> na </w:t>
      </w:r>
      <w:proofErr w:type="spellStart"/>
      <w:r w:rsidRPr="00EE417D">
        <w:rPr>
          <w:rFonts w:cs="Times New Roman"/>
        </w:rPr>
        <w:t>žiadosť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uzavretie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manželstva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pred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ktorýmkoľvek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úradom</w:t>
      </w:r>
      <w:proofErr w:type="spellEnd"/>
      <w:r w:rsidRPr="00EE417D">
        <w:rPr>
          <w:rFonts w:cs="Times New Roman"/>
        </w:rPr>
        <w:t xml:space="preserve">, </w:t>
      </w:r>
      <w:proofErr w:type="spellStart"/>
      <w:r w:rsidRPr="00EE417D">
        <w:rPr>
          <w:rFonts w:cs="Times New Roman"/>
        </w:rPr>
        <w:t>ak</w:t>
      </w:r>
      <w:proofErr w:type="spellEnd"/>
      <w:r w:rsidRPr="00EE417D">
        <w:rPr>
          <w:rFonts w:cs="Times New Roman"/>
        </w:rPr>
        <w:t xml:space="preserve"> </w:t>
      </w:r>
      <w:r>
        <w:rPr>
          <w:rFonts w:cs="Times New Roman"/>
        </w:rPr>
        <w:t xml:space="preserve">je </w:t>
      </w:r>
      <w:proofErr w:type="spellStart"/>
      <w:r>
        <w:rPr>
          <w:rFonts w:cs="Times New Roman"/>
        </w:rPr>
        <w:t>ohrozený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život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toho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kto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chce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uzavrieť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manželstvo</w:t>
      </w:r>
      <w:proofErr w:type="spellEnd"/>
      <w:r w:rsidRPr="00EE417D">
        <w:rPr>
          <w:rFonts w:cs="Times New Roman"/>
        </w:rPr>
        <w:t>,</w:t>
      </w:r>
    </w:p>
    <w:p w:rsidR="00EE417D" w:rsidRPr="00EE417D" w:rsidRDefault="00EE417D" w:rsidP="00EE417D">
      <w:pPr>
        <w:pStyle w:val="Standard"/>
        <w:rPr>
          <w:rFonts w:cs="Times New Roman"/>
        </w:rPr>
      </w:pPr>
      <w:r w:rsidRPr="00EE417D">
        <w:rPr>
          <w:rFonts w:cs="Times New Roman"/>
        </w:rPr>
        <w:t xml:space="preserve">- </w:t>
      </w:r>
      <w:proofErr w:type="spellStart"/>
      <w:r w:rsidRPr="00EE417D">
        <w:rPr>
          <w:rFonts w:cs="Times New Roman"/>
        </w:rPr>
        <w:t>posudzuje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žiadosť</w:t>
      </w:r>
      <w:proofErr w:type="spellEnd"/>
      <w:r w:rsidRPr="00EE417D">
        <w:rPr>
          <w:rFonts w:cs="Times New Roman"/>
        </w:rPr>
        <w:t xml:space="preserve"> o </w:t>
      </w:r>
      <w:proofErr w:type="spellStart"/>
      <w:r w:rsidRPr="00EE417D">
        <w:rPr>
          <w:rFonts w:cs="Times New Roman"/>
        </w:rPr>
        <w:t>odpustenie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predloženia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ťažko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zaobstarateľných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dokladov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potrebných</w:t>
      </w:r>
      <w:proofErr w:type="spellEnd"/>
      <w:r w:rsidRPr="00EE417D">
        <w:rPr>
          <w:rFonts w:cs="Times New Roman"/>
        </w:rPr>
        <w:t xml:space="preserve"> na </w:t>
      </w:r>
      <w:proofErr w:type="spellStart"/>
      <w:r w:rsidRPr="00EE417D">
        <w:rPr>
          <w:rFonts w:cs="Times New Roman"/>
        </w:rPr>
        <w:t>uzavretie</w:t>
      </w:r>
      <w:proofErr w:type="spellEnd"/>
      <w:r w:rsidRPr="00EE417D">
        <w:rPr>
          <w:rFonts w:cs="Times New Roman"/>
        </w:rPr>
        <w:t xml:space="preserve">   </w:t>
      </w:r>
    </w:p>
    <w:p w:rsidR="00EE417D" w:rsidRPr="00EE417D" w:rsidRDefault="00EE417D" w:rsidP="00EE417D">
      <w:pPr>
        <w:pStyle w:val="Standard"/>
        <w:rPr>
          <w:rFonts w:cs="Times New Roman"/>
        </w:rPr>
      </w:pPr>
      <w:r w:rsidRPr="00EE417D">
        <w:rPr>
          <w:rFonts w:cs="Times New Roman"/>
        </w:rPr>
        <w:t xml:space="preserve">  </w:t>
      </w:r>
      <w:proofErr w:type="spellStart"/>
      <w:r w:rsidRPr="00EE417D">
        <w:rPr>
          <w:rFonts w:cs="Times New Roman"/>
        </w:rPr>
        <w:t>manželstva</w:t>
      </w:r>
      <w:proofErr w:type="spellEnd"/>
      <w:r w:rsidRPr="00EE417D">
        <w:rPr>
          <w:rFonts w:cs="Times New Roman"/>
        </w:rPr>
        <w:t>,</w:t>
      </w:r>
    </w:p>
    <w:p w:rsidR="00EE417D" w:rsidRPr="00EE417D" w:rsidRDefault="00EE417D" w:rsidP="00EE417D">
      <w:pPr>
        <w:pStyle w:val="Standard"/>
        <w:rPr>
          <w:rFonts w:cs="Times New Roman"/>
        </w:rPr>
      </w:pPr>
      <w:r w:rsidRPr="00EE417D">
        <w:rPr>
          <w:rFonts w:cs="Times New Roman"/>
        </w:rPr>
        <w:t xml:space="preserve">- </w:t>
      </w:r>
      <w:proofErr w:type="spellStart"/>
      <w:r w:rsidRPr="00EE417D">
        <w:rPr>
          <w:rFonts w:cs="Times New Roman"/>
        </w:rPr>
        <w:t>prijíma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oznámenie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manžela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po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rozvode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manželstva</w:t>
      </w:r>
      <w:proofErr w:type="spellEnd"/>
      <w:r w:rsidRPr="00EE417D">
        <w:rPr>
          <w:rFonts w:cs="Times New Roman"/>
        </w:rPr>
        <w:t xml:space="preserve"> o </w:t>
      </w:r>
      <w:proofErr w:type="spellStart"/>
      <w:r w:rsidRPr="00EE417D">
        <w:rPr>
          <w:rFonts w:cs="Times New Roman"/>
        </w:rPr>
        <w:t>tom</w:t>
      </w:r>
      <w:proofErr w:type="spellEnd"/>
      <w:r w:rsidRPr="00EE417D">
        <w:rPr>
          <w:rFonts w:cs="Times New Roman"/>
        </w:rPr>
        <w:t xml:space="preserve">, </w:t>
      </w:r>
      <w:proofErr w:type="spellStart"/>
      <w:r w:rsidRPr="00EE417D">
        <w:rPr>
          <w:rFonts w:cs="Times New Roman"/>
        </w:rPr>
        <w:t>že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prijíma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opäť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svoje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predošlé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priezvisko</w:t>
      </w:r>
      <w:proofErr w:type="spellEnd"/>
      <w:r w:rsidRPr="00EE417D">
        <w:rPr>
          <w:rFonts w:cs="Times New Roman"/>
        </w:rPr>
        <w:t xml:space="preserve"> a    </w:t>
      </w:r>
    </w:p>
    <w:p w:rsidR="00EE417D" w:rsidRPr="00EE417D" w:rsidRDefault="00EE417D" w:rsidP="00EE417D">
      <w:pPr>
        <w:pStyle w:val="Standard"/>
        <w:rPr>
          <w:rFonts w:cs="Times New Roman"/>
        </w:rPr>
      </w:pPr>
      <w:r w:rsidRPr="00EE417D">
        <w:rPr>
          <w:rFonts w:cs="Times New Roman"/>
        </w:rPr>
        <w:t xml:space="preserve">  </w:t>
      </w:r>
      <w:proofErr w:type="spellStart"/>
      <w:r w:rsidRPr="00EE417D">
        <w:rPr>
          <w:rFonts w:cs="Times New Roman"/>
        </w:rPr>
        <w:t>vydáva</w:t>
      </w:r>
      <w:proofErr w:type="spellEnd"/>
      <w:r w:rsidRPr="00EE417D">
        <w:rPr>
          <w:rFonts w:cs="Times New Roman"/>
        </w:rPr>
        <w:t xml:space="preserve"> o </w:t>
      </w:r>
      <w:proofErr w:type="spellStart"/>
      <w:r w:rsidRPr="00EE417D">
        <w:rPr>
          <w:rFonts w:cs="Times New Roman"/>
        </w:rPr>
        <w:t>tom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potvrdenie</w:t>
      </w:r>
      <w:proofErr w:type="spellEnd"/>
      <w:r w:rsidRPr="00EE417D">
        <w:rPr>
          <w:rFonts w:cs="Times New Roman"/>
        </w:rPr>
        <w:t>,</w:t>
      </w:r>
    </w:p>
    <w:p w:rsidR="00EE417D" w:rsidRPr="00EE417D" w:rsidRDefault="00EE417D" w:rsidP="00EE417D">
      <w:pPr>
        <w:pStyle w:val="Standard"/>
        <w:rPr>
          <w:rFonts w:cs="Times New Roman"/>
        </w:rPr>
      </w:pPr>
      <w:r w:rsidRPr="00EE417D">
        <w:rPr>
          <w:rFonts w:cs="Times New Roman"/>
        </w:rPr>
        <w:t xml:space="preserve">- </w:t>
      </w:r>
      <w:proofErr w:type="spellStart"/>
      <w:r w:rsidRPr="00EE417D">
        <w:rPr>
          <w:rFonts w:cs="Times New Roman"/>
        </w:rPr>
        <w:t>prijíma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súhlasné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vyhlásenie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rodičov</w:t>
      </w:r>
      <w:proofErr w:type="spellEnd"/>
      <w:r w:rsidRPr="00EE417D">
        <w:rPr>
          <w:rFonts w:cs="Times New Roman"/>
        </w:rPr>
        <w:t xml:space="preserve"> o </w:t>
      </w:r>
      <w:proofErr w:type="spellStart"/>
      <w:r w:rsidRPr="00EE417D">
        <w:rPr>
          <w:rFonts w:cs="Times New Roman"/>
        </w:rPr>
        <w:t>určení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otcovstva</w:t>
      </w:r>
      <w:proofErr w:type="spellEnd"/>
      <w:r w:rsidRPr="00EE417D">
        <w:rPr>
          <w:rFonts w:cs="Times New Roman"/>
        </w:rPr>
        <w:t xml:space="preserve"> k </w:t>
      </w:r>
      <w:proofErr w:type="spellStart"/>
      <w:r w:rsidRPr="00EE417D">
        <w:rPr>
          <w:rFonts w:cs="Times New Roman"/>
        </w:rPr>
        <w:t>dieťaťu</w:t>
      </w:r>
      <w:proofErr w:type="spellEnd"/>
      <w:r w:rsidRPr="00EE417D">
        <w:rPr>
          <w:rFonts w:cs="Times New Roman"/>
        </w:rPr>
        <w:t xml:space="preserve"> a </w:t>
      </w:r>
      <w:proofErr w:type="spellStart"/>
      <w:r w:rsidRPr="00EE417D">
        <w:rPr>
          <w:rFonts w:cs="Times New Roman"/>
        </w:rPr>
        <w:t>vykonáva</w:t>
      </w:r>
      <w:proofErr w:type="spellEnd"/>
      <w:r w:rsidRPr="00EE417D">
        <w:rPr>
          <w:rFonts w:cs="Times New Roman"/>
        </w:rPr>
        <w:t xml:space="preserve"> o </w:t>
      </w:r>
      <w:proofErr w:type="spellStart"/>
      <w:r w:rsidRPr="00EE417D">
        <w:rPr>
          <w:rFonts w:cs="Times New Roman"/>
        </w:rPr>
        <w:t>tom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záznam</w:t>
      </w:r>
      <w:proofErr w:type="spellEnd"/>
      <w:r w:rsidRPr="00EE417D">
        <w:rPr>
          <w:rFonts w:cs="Times New Roman"/>
        </w:rPr>
        <w:t xml:space="preserve">  </w:t>
      </w:r>
    </w:p>
    <w:p w:rsidR="00EE417D" w:rsidRPr="00EE417D" w:rsidRDefault="00EE417D" w:rsidP="00EE417D">
      <w:pPr>
        <w:pStyle w:val="Standard"/>
        <w:rPr>
          <w:rFonts w:cs="Times New Roman"/>
        </w:rPr>
      </w:pPr>
      <w:r w:rsidRPr="00EE417D">
        <w:rPr>
          <w:rFonts w:cs="Times New Roman"/>
        </w:rPr>
        <w:t xml:space="preserve">- </w:t>
      </w:r>
      <w:proofErr w:type="spellStart"/>
      <w:r w:rsidRPr="00EE417D">
        <w:rPr>
          <w:rFonts w:cs="Times New Roman"/>
        </w:rPr>
        <w:t>prijíma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súhlasné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vyhlásenie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rodičov</w:t>
      </w:r>
      <w:proofErr w:type="spellEnd"/>
      <w:r w:rsidRPr="00EE417D">
        <w:rPr>
          <w:rFonts w:cs="Times New Roman"/>
        </w:rPr>
        <w:t xml:space="preserve"> o </w:t>
      </w:r>
      <w:proofErr w:type="spellStart"/>
      <w:r w:rsidRPr="00EE417D">
        <w:rPr>
          <w:rFonts w:cs="Times New Roman"/>
        </w:rPr>
        <w:t>určení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otcovstva</w:t>
      </w:r>
      <w:proofErr w:type="spellEnd"/>
      <w:r w:rsidRPr="00EE417D">
        <w:rPr>
          <w:rFonts w:cs="Times New Roman"/>
        </w:rPr>
        <w:t xml:space="preserve"> k </w:t>
      </w:r>
      <w:proofErr w:type="spellStart"/>
      <w:r w:rsidRPr="00EE417D">
        <w:rPr>
          <w:rFonts w:cs="Times New Roman"/>
        </w:rPr>
        <w:t>ešte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nenarodenému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dieťaťu</w:t>
      </w:r>
      <w:proofErr w:type="spellEnd"/>
      <w:r w:rsidRPr="00EE417D">
        <w:rPr>
          <w:rFonts w:cs="Times New Roman"/>
        </w:rPr>
        <w:t xml:space="preserve">, </w:t>
      </w:r>
      <w:proofErr w:type="spellStart"/>
      <w:r w:rsidRPr="00EE417D">
        <w:rPr>
          <w:rFonts w:cs="Times New Roman"/>
        </w:rPr>
        <w:t>ak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už</w:t>
      </w:r>
      <w:proofErr w:type="spellEnd"/>
      <w:r w:rsidRPr="00EE417D">
        <w:rPr>
          <w:rFonts w:cs="Times New Roman"/>
        </w:rPr>
        <w:t xml:space="preserve"> je </w:t>
      </w:r>
      <w:proofErr w:type="spellStart"/>
      <w:r w:rsidRPr="00EE417D">
        <w:rPr>
          <w:rFonts w:cs="Times New Roman"/>
        </w:rPr>
        <w:t>počaté</w:t>
      </w:r>
      <w:proofErr w:type="spellEnd"/>
      <w:r w:rsidRPr="00EE417D">
        <w:rPr>
          <w:rFonts w:cs="Times New Roman"/>
        </w:rPr>
        <w:t>,</w:t>
      </w:r>
    </w:p>
    <w:p w:rsidR="00EE417D" w:rsidRPr="00EE417D" w:rsidRDefault="00EE417D" w:rsidP="00EE417D">
      <w:pPr>
        <w:pStyle w:val="Standard"/>
        <w:rPr>
          <w:rFonts w:cs="Times New Roman"/>
        </w:rPr>
      </w:pPr>
      <w:r w:rsidRPr="00EE417D">
        <w:rPr>
          <w:rFonts w:cs="Times New Roman"/>
        </w:rPr>
        <w:lastRenderedPageBreak/>
        <w:t xml:space="preserve">- </w:t>
      </w:r>
      <w:proofErr w:type="spellStart"/>
      <w:r w:rsidRPr="00EE417D">
        <w:rPr>
          <w:rFonts w:cs="Times New Roman"/>
        </w:rPr>
        <w:t>pripravuje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podklady</w:t>
      </w:r>
      <w:proofErr w:type="spellEnd"/>
      <w:r w:rsidRPr="00EE417D">
        <w:rPr>
          <w:rFonts w:cs="Times New Roman"/>
        </w:rPr>
        <w:t xml:space="preserve"> na </w:t>
      </w:r>
      <w:proofErr w:type="spellStart"/>
      <w:r w:rsidRPr="00EE417D">
        <w:rPr>
          <w:rFonts w:cs="Times New Roman"/>
        </w:rPr>
        <w:t>zápis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matričných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udalostí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nastalých</w:t>
      </w:r>
      <w:proofErr w:type="spellEnd"/>
      <w:r w:rsidRPr="00EE417D">
        <w:rPr>
          <w:rFonts w:cs="Times New Roman"/>
        </w:rPr>
        <w:t xml:space="preserve"> v </w:t>
      </w:r>
      <w:proofErr w:type="spellStart"/>
      <w:r w:rsidRPr="00EE417D">
        <w:rPr>
          <w:rFonts w:cs="Times New Roman"/>
        </w:rPr>
        <w:t>cudzine</w:t>
      </w:r>
      <w:proofErr w:type="spellEnd"/>
      <w:r w:rsidRPr="00EE417D">
        <w:rPr>
          <w:rFonts w:cs="Times New Roman"/>
        </w:rPr>
        <w:t xml:space="preserve"> do </w:t>
      </w:r>
      <w:proofErr w:type="spellStart"/>
      <w:r w:rsidRPr="00EE417D">
        <w:rPr>
          <w:rFonts w:cs="Times New Roman"/>
        </w:rPr>
        <w:t>osobitnej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matriky</w:t>
      </w:r>
      <w:proofErr w:type="spellEnd"/>
      <w:r w:rsidRPr="00EE417D">
        <w:rPr>
          <w:rFonts w:cs="Times New Roman"/>
        </w:rPr>
        <w:t xml:space="preserve">, </w:t>
      </w:r>
      <w:proofErr w:type="spellStart"/>
      <w:r w:rsidRPr="00EE417D">
        <w:rPr>
          <w:rFonts w:cs="Times New Roman"/>
        </w:rPr>
        <w:t>plní</w:t>
      </w:r>
      <w:proofErr w:type="spellEnd"/>
      <w:r w:rsidRPr="00EE417D">
        <w:rPr>
          <w:rFonts w:cs="Times New Roman"/>
        </w:rPr>
        <w:t xml:space="preserve">  </w:t>
      </w:r>
      <w:proofErr w:type="spellStart"/>
      <w:r w:rsidRPr="00EE417D">
        <w:rPr>
          <w:rFonts w:cs="Times New Roman"/>
        </w:rPr>
        <w:t>oznamovaciu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povinnosť</w:t>
      </w:r>
      <w:proofErr w:type="spellEnd"/>
      <w:r w:rsidRPr="00EE417D">
        <w:rPr>
          <w:rFonts w:cs="Times New Roman"/>
        </w:rPr>
        <w:t xml:space="preserve"> o </w:t>
      </w:r>
      <w:proofErr w:type="spellStart"/>
      <w:r w:rsidRPr="00EE417D">
        <w:rPr>
          <w:rFonts w:cs="Times New Roman"/>
        </w:rPr>
        <w:t>matričných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udalostiach</w:t>
      </w:r>
      <w:proofErr w:type="spellEnd"/>
      <w:r w:rsidRPr="00EE417D">
        <w:rPr>
          <w:rFonts w:cs="Times New Roman"/>
        </w:rPr>
        <w:t xml:space="preserve"> a </w:t>
      </w:r>
      <w:proofErr w:type="spellStart"/>
      <w:r w:rsidRPr="00EE417D">
        <w:rPr>
          <w:rFonts w:cs="Times New Roman"/>
        </w:rPr>
        <w:t>nastalých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zmenách</w:t>
      </w:r>
      <w:proofErr w:type="spellEnd"/>
      <w:r w:rsidRPr="00EE417D">
        <w:rPr>
          <w:rFonts w:cs="Times New Roman"/>
        </w:rPr>
        <w:t xml:space="preserve"> o </w:t>
      </w:r>
      <w:proofErr w:type="spellStart"/>
      <w:r w:rsidRPr="00EE417D">
        <w:rPr>
          <w:rFonts w:cs="Times New Roman"/>
        </w:rPr>
        <w:t>osobnom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stave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príslušným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orgánom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podľa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osobitných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predpisov</w:t>
      </w:r>
      <w:proofErr w:type="spellEnd"/>
      <w:r w:rsidRPr="00EE417D">
        <w:rPr>
          <w:rFonts w:cs="Times New Roman"/>
        </w:rPr>
        <w:t>,</w:t>
      </w:r>
    </w:p>
    <w:p w:rsidR="00EE417D" w:rsidRPr="00EE417D" w:rsidRDefault="00EE417D" w:rsidP="00EE417D">
      <w:pPr>
        <w:pStyle w:val="Standard"/>
        <w:rPr>
          <w:rFonts w:cs="Times New Roman"/>
        </w:rPr>
      </w:pPr>
      <w:r w:rsidRPr="00EE417D">
        <w:rPr>
          <w:rFonts w:cs="Times New Roman"/>
        </w:rPr>
        <w:t xml:space="preserve">- </w:t>
      </w:r>
      <w:proofErr w:type="spellStart"/>
      <w:r w:rsidRPr="00EE417D">
        <w:rPr>
          <w:rFonts w:cs="Times New Roman"/>
        </w:rPr>
        <w:t>pripravuje</w:t>
      </w:r>
      <w:proofErr w:type="spellEnd"/>
      <w:r w:rsidRPr="00EE417D">
        <w:rPr>
          <w:rFonts w:cs="Times New Roman"/>
        </w:rPr>
        <w:t xml:space="preserve"> na </w:t>
      </w:r>
      <w:proofErr w:type="spellStart"/>
      <w:r w:rsidRPr="00EE417D">
        <w:rPr>
          <w:rFonts w:cs="Times New Roman"/>
        </w:rPr>
        <w:t>odovzdanie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zbierku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listín</w:t>
      </w:r>
      <w:proofErr w:type="spellEnd"/>
      <w:r w:rsidRPr="00EE417D">
        <w:rPr>
          <w:rFonts w:cs="Times New Roman"/>
        </w:rPr>
        <w:t xml:space="preserve"> o </w:t>
      </w:r>
      <w:proofErr w:type="spellStart"/>
      <w:r w:rsidRPr="00EE417D">
        <w:rPr>
          <w:rFonts w:cs="Times New Roman"/>
        </w:rPr>
        <w:t>zápisoch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matričných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udalostí</w:t>
      </w:r>
      <w:proofErr w:type="spellEnd"/>
      <w:r w:rsidRPr="00EE417D">
        <w:rPr>
          <w:rFonts w:cs="Times New Roman"/>
        </w:rPr>
        <w:t xml:space="preserve"> do </w:t>
      </w:r>
      <w:proofErr w:type="spellStart"/>
      <w:r w:rsidRPr="00EE417D">
        <w:rPr>
          <w:rFonts w:cs="Times New Roman"/>
        </w:rPr>
        <w:t>matričných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kníh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za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uplynulý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rok</w:t>
      </w:r>
      <w:proofErr w:type="spellEnd"/>
      <w:r w:rsidRPr="00EE417D">
        <w:rPr>
          <w:rFonts w:cs="Times New Roman"/>
        </w:rPr>
        <w:t>,</w:t>
      </w:r>
    </w:p>
    <w:p w:rsidR="00EE417D" w:rsidRPr="00EE417D" w:rsidRDefault="00EE417D" w:rsidP="00EE417D">
      <w:pPr>
        <w:pStyle w:val="Standard"/>
        <w:rPr>
          <w:rFonts w:cs="Times New Roman"/>
        </w:rPr>
      </w:pPr>
      <w:r w:rsidRPr="00EE417D">
        <w:rPr>
          <w:rFonts w:cs="Times New Roman"/>
        </w:rPr>
        <w:t xml:space="preserve">- </w:t>
      </w:r>
      <w:proofErr w:type="spellStart"/>
      <w:r w:rsidRPr="00EE417D">
        <w:rPr>
          <w:rFonts w:cs="Times New Roman"/>
        </w:rPr>
        <w:t>osvedčuje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podpisy</w:t>
      </w:r>
      <w:proofErr w:type="spellEnd"/>
      <w:r w:rsidRPr="00EE417D">
        <w:rPr>
          <w:rFonts w:cs="Times New Roman"/>
        </w:rPr>
        <w:t xml:space="preserve"> na </w:t>
      </w:r>
      <w:proofErr w:type="spellStart"/>
      <w:r w:rsidRPr="00EE417D">
        <w:rPr>
          <w:rFonts w:cs="Times New Roman"/>
        </w:rPr>
        <w:t>listinách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podľa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zák</w:t>
      </w:r>
      <w:proofErr w:type="spellEnd"/>
      <w:r w:rsidRPr="00EE417D">
        <w:rPr>
          <w:rFonts w:cs="Times New Roman"/>
        </w:rPr>
        <w:t xml:space="preserve">. č. 599/2001 </w:t>
      </w:r>
      <w:proofErr w:type="spellStart"/>
      <w:r w:rsidRPr="00EE417D">
        <w:rPr>
          <w:rFonts w:cs="Times New Roman"/>
        </w:rPr>
        <w:t>Z.z.</w:t>
      </w:r>
      <w:proofErr w:type="spellEnd"/>
      <w:r w:rsidRPr="00EE417D">
        <w:rPr>
          <w:rFonts w:cs="Times New Roman"/>
        </w:rPr>
        <w:t xml:space="preserve"> a </w:t>
      </w:r>
      <w:proofErr w:type="spellStart"/>
      <w:r w:rsidRPr="00EE417D">
        <w:rPr>
          <w:rFonts w:cs="Times New Roman"/>
        </w:rPr>
        <w:t>vedie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knihu</w:t>
      </w:r>
      <w:proofErr w:type="spellEnd"/>
      <w:r w:rsidRPr="00EE417D">
        <w:rPr>
          <w:rFonts w:cs="Times New Roman"/>
        </w:rPr>
        <w:t xml:space="preserve"> na </w:t>
      </w:r>
      <w:proofErr w:type="spellStart"/>
      <w:r w:rsidRPr="00EE417D">
        <w:rPr>
          <w:rFonts w:cs="Times New Roman"/>
        </w:rPr>
        <w:t>osvedčovanie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podpisov</w:t>
      </w:r>
      <w:proofErr w:type="spellEnd"/>
      <w:r w:rsidRPr="00EE417D">
        <w:rPr>
          <w:rFonts w:cs="Times New Roman"/>
        </w:rPr>
        <w:t>,</w:t>
      </w:r>
    </w:p>
    <w:p w:rsidR="00EE417D" w:rsidRPr="00EE417D" w:rsidRDefault="00EE417D" w:rsidP="00EE417D">
      <w:pPr>
        <w:pStyle w:val="Standard"/>
        <w:rPr>
          <w:rFonts w:cs="Times New Roman"/>
        </w:rPr>
      </w:pPr>
      <w:r w:rsidRPr="00EE417D">
        <w:rPr>
          <w:rFonts w:cs="Times New Roman"/>
        </w:rPr>
        <w:t xml:space="preserve"> -</w:t>
      </w:r>
      <w:proofErr w:type="spellStart"/>
      <w:r w:rsidRPr="00EE417D">
        <w:rPr>
          <w:rFonts w:cs="Times New Roman"/>
        </w:rPr>
        <w:t>osvedčuje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odpisy</w:t>
      </w:r>
      <w:proofErr w:type="spellEnd"/>
      <w:r w:rsidRPr="00EE417D">
        <w:rPr>
          <w:rFonts w:cs="Times New Roman"/>
        </w:rPr>
        <w:t xml:space="preserve"> (</w:t>
      </w:r>
      <w:proofErr w:type="spellStart"/>
      <w:r w:rsidRPr="00EE417D">
        <w:rPr>
          <w:rFonts w:cs="Times New Roman"/>
        </w:rPr>
        <w:t>fotokópie</w:t>
      </w:r>
      <w:proofErr w:type="spellEnd"/>
      <w:r w:rsidRPr="00EE417D">
        <w:rPr>
          <w:rFonts w:cs="Times New Roman"/>
        </w:rPr>
        <w:t xml:space="preserve">) na </w:t>
      </w:r>
      <w:proofErr w:type="spellStart"/>
      <w:r w:rsidRPr="00EE417D">
        <w:rPr>
          <w:rFonts w:cs="Times New Roman"/>
        </w:rPr>
        <w:t>listinách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podľa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zák</w:t>
      </w:r>
      <w:proofErr w:type="spellEnd"/>
      <w:r w:rsidRPr="00EE417D">
        <w:rPr>
          <w:rFonts w:cs="Times New Roman"/>
        </w:rPr>
        <w:t xml:space="preserve">. č. 599/2001 </w:t>
      </w:r>
      <w:proofErr w:type="spellStart"/>
      <w:r w:rsidRPr="00EE417D">
        <w:rPr>
          <w:rFonts w:cs="Times New Roman"/>
        </w:rPr>
        <w:t>Z.z.</w:t>
      </w:r>
      <w:proofErr w:type="spellEnd"/>
      <w:r w:rsidRPr="00EE417D">
        <w:rPr>
          <w:rFonts w:cs="Times New Roman"/>
        </w:rPr>
        <w:t xml:space="preserve"> a </w:t>
      </w:r>
      <w:proofErr w:type="spellStart"/>
      <w:r w:rsidRPr="00EE417D">
        <w:rPr>
          <w:rFonts w:cs="Times New Roman"/>
        </w:rPr>
        <w:t>vedie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knihu</w:t>
      </w:r>
      <w:proofErr w:type="spellEnd"/>
      <w:r w:rsidRPr="00EE417D">
        <w:rPr>
          <w:rFonts w:cs="Times New Roman"/>
        </w:rPr>
        <w:t xml:space="preserve"> na </w:t>
      </w:r>
      <w:proofErr w:type="spellStart"/>
      <w:r w:rsidRPr="00EE417D">
        <w:rPr>
          <w:rFonts w:cs="Times New Roman"/>
        </w:rPr>
        <w:t>osvedčovanie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odpisov</w:t>
      </w:r>
      <w:proofErr w:type="spellEnd"/>
      <w:r w:rsidRPr="00EE417D">
        <w:rPr>
          <w:rFonts w:cs="Times New Roman"/>
        </w:rPr>
        <w:t>,</w:t>
      </w:r>
    </w:p>
    <w:p w:rsidR="00EE417D" w:rsidRPr="00EE417D" w:rsidRDefault="00EE417D" w:rsidP="00EE417D">
      <w:pPr>
        <w:pStyle w:val="Standard"/>
        <w:rPr>
          <w:rFonts w:cs="Times New Roman"/>
        </w:rPr>
      </w:pPr>
      <w:r w:rsidRPr="00EE417D">
        <w:rPr>
          <w:rFonts w:cs="Times New Roman"/>
        </w:rPr>
        <w:t xml:space="preserve">- </w:t>
      </w:r>
      <w:proofErr w:type="spellStart"/>
      <w:r w:rsidRPr="00EE417D">
        <w:rPr>
          <w:rFonts w:cs="Times New Roman"/>
        </w:rPr>
        <w:t>aktualizuje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právne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normy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súvisiace</w:t>
      </w:r>
      <w:proofErr w:type="spellEnd"/>
      <w:r w:rsidRPr="00EE417D">
        <w:rPr>
          <w:rFonts w:cs="Times New Roman"/>
        </w:rPr>
        <w:t xml:space="preserve"> s </w:t>
      </w:r>
      <w:proofErr w:type="spellStart"/>
      <w:r w:rsidRPr="00EE417D">
        <w:rPr>
          <w:rFonts w:cs="Times New Roman"/>
        </w:rPr>
        <w:t>činnosťou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matriky</w:t>
      </w:r>
      <w:proofErr w:type="spellEnd"/>
      <w:r w:rsidRPr="00EE417D">
        <w:rPr>
          <w:rFonts w:cs="Times New Roman"/>
        </w:rPr>
        <w:t xml:space="preserve"> a </w:t>
      </w:r>
      <w:proofErr w:type="spellStart"/>
      <w:r w:rsidRPr="00EE417D">
        <w:rPr>
          <w:rFonts w:cs="Times New Roman"/>
        </w:rPr>
        <w:t>osvedčovanie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podpisov</w:t>
      </w:r>
      <w:proofErr w:type="spellEnd"/>
      <w:r w:rsidRPr="00EE417D">
        <w:rPr>
          <w:rFonts w:cs="Times New Roman"/>
        </w:rPr>
        <w:t xml:space="preserve"> a </w:t>
      </w:r>
      <w:proofErr w:type="spellStart"/>
      <w:r w:rsidRPr="00EE417D">
        <w:rPr>
          <w:rFonts w:cs="Times New Roman"/>
        </w:rPr>
        <w:t>odpisov</w:t>
      </w:r>
      <w:proofErr w:type="spellEnd"/>
    </w:p>
    <w:p w:rsidR="00EE417D" w:rsidRPr="00EE417D" w:rsidRDefault="00EE417D" w:rsidP="00EE417D">
      <w:pPr>
        <w:pStyle w:val="Standard"/>
        <w:rPr>
          <w:rFonts w:cs="Times New Roman"/>
        </w:rPr>
      </w:pPr>
      <w:r w:rsidRPr="00EE417D">
        <w:rPr>
          <w:rFonts w:cs="Times New Roman"/>
        </w:rPr>
        <w:t xml:space="preserve">  </w:t>
      </w:r>
      <w:proofErr w:type="spellStart"/>
      <w:r w:rsidRPr="00EE417D">
        <w:rPr>
          <w:rFonts w:cs="Times New Roman"/>
        </w:rPr>
        <w:t>kontroluje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činnosť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matričnej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agendy</w:t>
      </w:r>
      <w:proofErr w:type="spellEnd"/>
      <w:r w:rsidRPr="00EE417D">
        <w:rPr>
          <w:rFonts w:cs="Times New Roman"/>
        </w:rPr>
        <w:t xml:space="preserve">, </w:t>
      </w:r>
      <w:proofErr w:type="spellStart"/>
      <w:r w:rsidRPr="00EE417D">
        <w:rPr>
          <w:rFonts w:cs="Times New Roman"/>
        </w:rPr>
        <w:t>zúčastňuje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sa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pravidelných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školení</w:t>
      </w:r>
      <w:proofErr w:type="spellEnd"/>
      <w:r w:rsidRPr="00EE417D">
        <w:rPr>
          <w:rFonts w:cs="Times New Roman"/>
        </w:rPr>
        <w:t xml:space="preserve">  MV SR</w:t>
      </w:r>
    </w:p>
    <w:p w:rsidR="00EE417D" w:rsidRPr="00EE417D" w:rsidRDefault="00EE417D" w:rsidP="00EE417D">
      <w:pPr>
        <w:pStyle w:val="Standard"/>
        <w:rPr>
          <w:rFonts w:cs="Times New Roman"/>
        </w:rPr>
      </w:pPr>
      <w:r w:rsidRPr="00EE417D">
        <w:rPr>
          <w:rFonts w:cs="Times New Roman"/>
        </w:rPr>
        <w:t xml:space="preserve">- </w:t>
      </w:r>
      <w:proofErr w:type="spellStart"/>
      <w:r w:rsidRPr="00EE417D">
        <w:rPr>
          <w:rFonts w:cs="Times New Roman"/>
        </w:rPr>
        <w:t>zabezpečuje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zavedenie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matričných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udalostí</w:t>
      </w:r>
      <w:proofErr w:type="spellEnd"/>
      <w:r w:rsidRPr="00EE417D">
        <w:rPr>
          <w:rFonts w:cs="Times New Roman"/>
        </w:rPr>
        <w:t xml:space="preserve"> do </w:t>
      </w:r>
      <w:proofErr w:type="spellStart"/>
      <w:r w:rsidRPr="00EE417D">
        <w:rPr>
          <w:rFonts w:cs="Times New Roman"/>
        </w:rPr>
        <w:t>informačného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systému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registra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obyvateľov</w:t>
      </w:r>
      <w:proofErr w:type="spellEnd"/>
      <w:r w:rsidRPr="00EE417D">
        <w:rPr>
          <w:rFonts w:cs="Times New Roman"/>
        </w:rPr>
        <w:t xml:space="preserve"> SR..</w:t>
      </w:r>
    </w:p>
    <w:p w:rsidR="00EE417D" w:rsidRPr="00EE417D" w:rsidRDefault="00EE417D" w:rsidP="00EE417D">
      <w:pPr>
        <w:pStyle w:val="Standard"/>
        <w:rPr>
          <w:rFonts w:cs="Times New Roman"/>
        </w:rPr>
      </w:pPr>
      <w:r w:rsidRPr="00EE417D">
        <w:rPr>
          <w:rFonts w:cs="Times New Roman"/>
        </w:rPr>
        <w:t xml:space="preserve">- v </w:t>
      </w:r>
      <w:proofErr w:type="spellStart"/>
      <w:r w:rsidRPr="00EE417D">
        <w:rPr>
          <w:rFonts w:cs="Times New Roman"/>
        </w:rPr>
        <w:t>čase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neprítomnosti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zastupuje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referentku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správy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ohlasovne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pobytu</w:t>
      </w:r>
      <w:proofErr w:type="spellEnd"/>
      <w:r w:rsidRPr="00EE417D">
        <w:rPr>
          <w:rFonts w:cs="Times New Roman"/>
        </w:rPr>
        <w:t xml:space="preserve"> ,</w:t>
      </w:r>
    </w:p>
    <w:p w:rsidR="00EE417D" w:rsidRPr="00EE417D" w:rsidRDefault="00EE417D" w:rsidP="00EE417D">
      <w:pPr>
        <w:pStyle w:val="Standard"/>
        <w:rPr>
          <w:rFonts w:cs="Times New Roman"/>
        </w:rPr>
      </w:pPr>
      <w:r w:rsidRPr="00EE417D">
        <w:rPr>
          <w:rFonts w:cs="Times New Roman"/>
        </w:rPr>
        <w:t xml:space="preserve">  a </w:t>
      </w:r>
      <w:proofErr w:type="spellStart"/>
      <w:r w:rsidRPr="00EE417D">
        <w:rPr>
          <w:rFonts w:cs="Times New Roman"/>
        </w:rPr>
        <w:t>zabezpečuje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zavedenie</w:t>
      </w:r>
      <w:proofErr w:type="spellEnd"/>
      <w:r w:rsidRPr="00EE417D">
        <w:rPr>
          <w:rFonts w:cs="Times New Roman"/>
        </w:rPr>
        <w:t xml:space="preserve">  </w:t>
      </w:r>
      <w:proofErr w:type="spellStart"/>
      <w:r w:rsidRPr="00EE417D">
        <w:rPr>
          <w:rFonts w:cs="Times New Roman"/>
        </w:rPr>
        <w:t>týchto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udalostí</w:t>
      </w:r>
      <w:proofErr w:type="spellEnd"/>
      <w:r w:rsidRPr="00EE417D">
        <w:rPr>
          <w:rFonts w:cs="Times New Roman"/>
        </w:rPr>
        <w:t xml:space="preserve"> do </w:t>
      </w:r>
      <w:proofErr w:type="spellStart"/>
      <w:r w:rsidRPr="00EE417D">
        <w:rPr>
          <w:rFonts w:cs="Times New Roman"/>
        </w:rPr>
        <w:t>informačného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systému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registra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obyvateľov</w:t>
      </w:r>
      <w:proofErr w:type="spellEnd"/>
      <w:r w:rsidRPr="00EE417D">
        <w:rPr>
          <w:rFonts w:cs="Times New Roman"/>
        </w:rPr>
        <w:t xml:space="preserve"> SR..</w:t>
      </w:r>
    </w:p>
    <w:p w:rsidR="00EE417D" w:rsidRPr="00EE417D" w:rsidRDefault="00EE417D" w:rsidP="00EE417D">
      <w:pPr>
        <w:rPr>
          <w:sz w:val="24"/>
          <w:szCs w:val="24"/>
        </w:rPr>
        <w:sectPr w:rsidR="00EE417D" w:rsidRPr="00EE417D">
          <w:type w:val="continuous"/>
          <w:pgSz w:w="11905" w:h="16837"/>
          <w:pgMar w:top="1134" w:right="617" w:bottom="1134" w:left="1134" w:header="708" w:footer="708" w:gutter="0"/>
          <w:cols w:space="0"/>
        </w:sectPr>
      </w:pPr>
    </w:p>
    <w:p w:rsidR="00EE417D" w:rsidRPr="00EE417D" w:rsidRDefault="00EE417D" w:rsidP="00EE417D">
      <w:pPr>
        <w:pStyle w:val="Standard"/>
        <w:rPr>
          <w:rFonts w:cs="Times New Roman"/>
        </w:rPr>
      </w:pPr>
      <w:r w:rsidRPr="00EE417D">
        <w:rPr>
          <w:rFonts w:cs="Times New Roman"/>
        </w:rPr>
        <w:lastRenderedPageBreak/>
        <w:t xml:space="preserve">- </w:t>
      </w:r>
      <w:proofErr w:type="spellStart"/>
      <w:r w:rsidRPr="00EE417D">
        <w:rPr>
          <w:rFonts w:cs="Times New Roman"/>
        </w:rPr>
        <w:t>zabezpečuje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prípravu</w:t>
      </w:r>
      <w:proofErr w:type="spellEnd"/>
      <w:r w:rsidRPr="00EE417D">
        <w:rPr>
          <w:rFonts w:cs="Times New Roman"/>
        </w:rPr>
        <w:t xml:space="preserve"> a </w:t>
      </w:r>
      <w:proofErr w:type="spellStart"/>
      <w:r w:rsidRPr="00EE417D">
        <w:rPr>
          <w:rFonts w:cs="Times New Roman"/>
        </w:rPr>
        <w:t>realizáciu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občianskych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obradov</w:t>
      </w:r>
      <w:proofErr w:type="spellEnd"/>
      <w:r w:rsidRPr="00EE417D">
        <w:rPr>
          <w:rFonts w:cs="Times New Roman"/>
        </w:rPr>
        <w:t xml:space="preserve"> v </w:t>
      </w:r>
      <w:proofErr w:type="spellStart"/>
      <w:r w:rsidRPr="00EE417D">
        <w:rPr>
          <w:rFonts w:cs="Times New Roman"/>
        </w:rPr>
        <w:t>meste</w:t>
      </w:r>
      <w:proofErr w:type="spellEnd"/>
      <w:r w:rsidRPr="00EE417D">
        <w:rPr>
          <w:rFonts w:cs="Times New Roman"/>
        </w:rPr>
        <w:t xml:space="preserve"> -   </w:t>
      </w:r>
      <w:proofErr w:type="spellStart"/>
      <w:r w:rsidRPr="00EE417D">
        <w:rPr>
          <w:rFonts w:cs="Times New Roman"/>
        </w:rPr>
        <w:t>sobáše</w:t>
      </w:r>
      <w:proofErr w:type="spellEnd"/>
      <w:r w:rsidRPr="00EE417D">
        <w:rPr>
          <w:rFonts w:cs="Times New Roman"/>
        </w:rPr>
        <w:t xml:space="preserve"> - </w:t>
      </w:r>
      <w:proofErr w:type="spellStart"/>
      <w:r w:rsidRPr="00EE417D">
        <w:rPr>
          <w:rFonts w:cs="Times New Roman"/>
        </w:rPr>
        <w:t>aj</w:t>
      </w:r>
      <w:proofErr w:type="spellEnd"/>
      <w:r w:rsidRPr="00EE417D">
        <w:rPr>
          <w:rFonts w:cs="Times New Roman"/>
        </w:rPr>
        <w:t xml:space="preserve"> v </w:t>
      </w:r>
      <w:proofErr w:type="spellStart"/>
      <w:r w:rsidRPr="00EE417D">
        <w:rPr>
          <w:rFonts w:cs="Times New Roman"/>
        </w:rPr>
        <w:t>exteriéri</w:t>
      </w:r>
      <w:proofErr w:type="spellEnd"/>
      <w:r w:rsidRPr="00EE417D">
        <w:rPr>
          <w:rFonts w:cs="Times New Roman"/>
        </w:rPr>
        <w:t xml:space="preserve">  a </w:t>
      </w:r>
      <w:proofErr w:type="spellStart"/>
      <w:r w:rsidRPr="00EE417D">
        <w:rPr>
          <w:rFonts w:cs="Times New Roman"/>
        </w:rPr>
        <w:t>počas</w:t>
      </w:r>
      <w:proofErr w:type="spellEnd"/>
      <w:r w:rsidRPr="00EE417D">
        <w:rPr>
          <w:rFonts w:cs="Times New Roman"/>
        </w:rPr>
        <w:t xml:space="preserve">    </w:t>
      </w:r>
    </w:p>
    <w:p w:rsidR="00EE417D" w:rsidRPr="00EE417D" w:rsidRDefault="00EE417D" w:rsidP="00EE417D">
      <w:pPr>
        <w:pStyle w:val="Standard"/>
        <w:rPr>
          <w:rFonts w:cs="Times New Roman"/>
        </w:rPr>
      </w:pPr>
      <w:r w:rsidRPr="00EE417D">
        <w:rPr>
          <w:rFonts w:cs="Times New Roman"/>
        </w:rPr>
        <w:t xml:space="preserve">  </w:t>
      </w:r>
      <w:proofErr w:type="spellStart"/>
      <w:r w:rsidRPr="00EE417D">
        <w:rPr>
          <w:rFonts w:cs="Times New Roman"/>
        </w:rPr>
        <w:t>neprítomnosti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zpozárky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aj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občianske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rozlúčky</w:t>
      </w:r>
      <w:proofErr w:type="spellEnd"/>
      <w:r w:rsidRPr="00EE417D">
        <w:rPr>
          <w:rFonts w:cs="Times New Roman"/>
        </w:rPr>
        <w:t xml:space="preserve"> a </w:t>
      </w:r>
      <w:proofErr w:type="spellStart"/>
      <w:r w:rsidRPr="00EE417D">
        <w:rPr>
          <w:rFonts w:cs="Times New Roman"/>
        </w:rPr>
        <w:t>iné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obrady</w:t>
      </w:r>
      <w:proofErr w:type="spellEnd"/>
      <w:r w:rsidRPr="00EE417D">
        <w:rPr>
          <w:rFonts w:cs="Times New Roman"/>
        </w:rPr>
        <w:t xml:space="preserve">, </w:t>
      </w:r>
      <w:proofErr w:type="spellStart"/>
      <w:r w:rsidRPr="00EE417D">
        <w:rPr>
          <w:rFonts w:cs="Times New Roman"/>
        </w:rPr>
        <w:t>zastupuje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hlásenie</w:t>
      </w:r>
      <w:proofErr w:type="spellEnd"/>
      <w:r w:rsidRPr="00EE417D">
        <w:rPr>
          <w:rFonts w:cs="Times New Roman"/>
        </w:rPr>
        <w:t xml:space="preserve"> do </w:t>
      </w:r>
      <w:proofErr w:type="spellStart"/>
      <w:r w:rsidRPr="00EE417D">
        <w:rPr>
          <w:rFonts w:cs="Times New Roman"/>
        </w:rPr>
        <w:t>mestského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rozhlasu</w:t>
      </w:r>
      <w:proofErr w:type="spellEnd"/>
    </w:p>
    <w:p w:rsidR="00EE417D" w:rsidRPr="00EE417D" w:rsidRDefault="00EE417D" w:rsidP="00EE417D">
      <w:pPr>
        <w:rPr>
          <w:sz w:val="24"/>
          <w:szCs w:val="24"/>
        </w:rPr>
        <w:sectPr w:rsidR="00EE417D" w:rsidRPr="00EE417D">
          <w:type w:val="continuous"/>
          <w:pgSz w:w="11905" w:h="16837"/>
          <w:pgMar w:top="1134" w:right="1134" w:bottom="1134" w:left="1134" w:header="708" w:footer="708" w:gutter="0"/>
          <w:cols w:space="0"/>
        </w:sectPr>
      </w:pPr>
    </w:p>
    <w:p w:rsidR="00EE417D" w:rsidRPr="00EE417D" w:rsidRDefault="00EE417D" w:rsidP="00EE417D">
      <w:pPr>
        <w:pStyle w:val="Standard"/>
        <w:rPr>
          <w:rFonts w:cs="Times New Roman"/>
        </w:rPr>
      </w:pPr>
      <w:r w:rsidRPr="00EE417D">
        <w:rPr>
          <w:rFonts w:cs="Times New Roman"/>
        </w:rPr>
        <w:lastRenderedPageBreak/>
        <w:t xml:space="preserve">- </w:t>
      </w:r>
      <w:proofErr w:type="spellStart"/>
      <w:r w:rsidRPr="00EE417D">
        <w:rPr>
          <w:rFonts w:cs="Times New Roman"/>
        </w:rPr>
        <w:t>vedie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pokladničný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denník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správnych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poplatkov</w:t>
      </w:r>
      <w:proofErr w:type="spellEnd"/>
    </w:p>
    <w:p w:rsidR="00EE417D" w:rsidRPr="00EE417D" w:rsidRDefault="00EE417D" w:rsidP="00EE417D">
      <w:pPr>
        <w:pStyle w:val="Standard"/>
        <w:rPr>
          <w:rFonts w:cs="Times New Roman"/>
        </w:rPr>
      </w:pPr>
      <w:r w:rsidRPr="00EE417D">
        <w:rPr>
          <w:rFonts w:cs="Times New Roman"/>
        </w:rPr>
        <w:t xml:space="preserve">- </w:t>
      </w:r>
      <w:proofErr w:type="spellStart"/>
      <w:r w:rsidRPr="00EE417D">
        <w:rPr>
          <w:rFonts w:cs="Times New Roman"/>
        </w:rPr>
        <w:t>zabezpečuje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ďalšie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úlohy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podľa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pokynov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primátora</w:t>
      </w:r>
      <w:proofErr w:type="spellEnd"/>
      <w:r w:rsidRPr="00EE417D">
        <w:rPr>
          <w:rFonts w:cs="Times New Roman"/>
        </w:rPr>
        <w:t xml:space="preserve">, </w:t>
      </w:r>
      <w:proofErr w:type="spellStart"/>
      <w:r w:rsidRPr="00EE417D">
        <w:rPr>
          <w:rFonts w:cs="Times New Roman"/>
        </w:rPr>
        <w:t>jeho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zástupcu</w:t>
      </w:r>
      <w:proofErr w:type="spellEnd"/>
      <w:r w:rsidRPr="00EE417D">
        <w:rPr>
          <w:rFonts w:cs="Times New Roman"/>
        </w:rPr>
        <w:t>,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prednostu</w:t>
      </w:r>
      <w:proofErr w:type="spellEnd"/>
      <w:r>
        <w:rPr>
          <w:rFonts w:cs="Times New Roman"/>
        </w:rPr>
        <w:t xml:space="preserve"> a </w:t>
      </w:r>
      <w:proofErr w:type="spellStart"/>
      <w:r>
        <w:rPr>
          <w:rFonts w:cs="Times New Roman"/>
        </w:rPr>
        <w:t>vedúceho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oddelenia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za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mesice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október</w:t>
      </w:r>
      <w:proofErr w:type="spellEnd"/>
      <w:r w:rsidRPr="00EE417D">
        <w:rPr>
          <w:rFonts w:cs="Times New Roman"/>
        </w:rPr>
        <w:t xml:space="preserve">, </w:t>
      </w:r>
      <w:proofErr w:type="spellStart"/>
      <w:r w:rsidRPr="00EE417D">
        <w:rPr>
          <w:rFonts w:cs="Times New Roman"/>
        </w:rPr>
        <w:t>november</w:t>
      </w:r>
      <w:proofErr w:type="spellEnd"/>
      <w:r w:rsidRPr="00EE417D">
        <w:rPr>
          <w:rFonts w:cs="Times New Roman"/>
        </w:rPr>
        <w:t xml:space="preserve">, </w:t>
      </w:r>
      <w:proofErr w:type="spellStart"/>
      <w:r w:rsidRPr="00EE417D">
        <w:rPr>
          <w:rFonts w:cs="Times New Roman"/>
        </w:rPr>
        <w:t>december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bolo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osvedčených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len</w:t>
      </w:r>
      <w:proofErr w:type="spellEnd"/>
      <w:r w:rsidRPr="00EE417D">
        <w:rPr>
          <w:rFonts w:cs="Times New Roman"/>
        </w:rPr>
        <w:t xml:space="preserve"> na </w:t>
      </w:r>
      <w:proofErr w:type="spellStart"/>
      <w:r w:rsidRPr="00EE417D">
        <w:rPr>
          <w:rFonts w:cs="Times New Roman"/>
        </w:rPr>
        <w:t>matričnom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úrade</w:t>
      </w:r>
      <w:proofErr w:type="spellEnd"/>
      <w:r w:rsidRPr="00EE417D">
        <w:rPr>
          <w:rFonts w:cs="Times New Roman"/>
        </w:rPr>
        <w:t xml:space="preserve"> 261 </w:t>
      </w:r>
      <w:proofErr w:type="spellStart"/>
      <w:r w:rsidRPr="00EE417D">
        <w:rPr>
          <w:rFonts w:cs="Times New Roman"/>
        </w:rPr>
        <w:t>podpisov</w:t>
      </w:r>
      <w:proofErr w:type="spellEnd"/>
    </w:p>
    <w:p w:rsidR="00EE417D" w:rsidRPr="00EE417D" w:rsidRDefault="00EE417D" w:rsidP="00EE417D">
      <w:pPr>
        <w:pStyle w:val="Standard"/>
        <w:rPr>
          <w:rFonts w:cs="Times New Roman"/>
        </w:rPr>
      </w:pPr>
      <w:r w:rsidRPr="00EE417D">
        <w:rPr>
          <w:rFonts w:cs="Times New Roman"/>
        </w:rPr>
        <w:t xml:space="preserve">  a 34 </w:t>
      </w:r>
      <w:proofErr w:type="spellStart"/>
      <w:r w:rsidRPr="00EE417D">
        <w:rPr>
          <w:rFonts w:cs="Times New Roman"/>
        </w:rPr>
        <w:t>fotokópií</w:t>
      </w:r>
      <w:proofErr w:type="spellEnd"/>
    </w:p>
    <w:p w:rsidR="00EE417D" w:rsidRPr="00EE417D" w:rsidRDefault="00EE417D" w:rsidP="00EE417D">
      <w:pPr>
        <w:pStyle w:val="Standard"/>
        <w:rPr>
          <w:rFonts w:cs="Times New Roman"/>
        </w:rPr>
      </w:pPr>
      <w:r w:rsidRPr="00EE417D">
        <w:rPr>
          <w:rFonts w:cs="Times New Roman"/>
        </w:rPr>
        <w:t xml:space="preserve">- </w:t>
      </w:r>
      <w:proofErr w:type="spellStart"/>
      <w:r w:rsidRPr="00EE417D">
        <w:rPr>
          <w:rFonts w:cs="Times New Roman"/>
        </w:rPr>
        <w:t>za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mesiac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december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som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zastupovala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referentku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evidencie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obyvateľov</w:t>
      </w:r>
      <w:proofErr w:type="spellEnd"/>
      <w:r w:rsidRPr="00EE417D">
        <w:rPr>
          <w:rFonts w:cs="Times New Roman"/>
        </w:rPr>
        <w:t xml:space="preserve"> </w:t>
      </w:r>
      <w:proofErr w:type="spellStart"/>
      <w:r w:rsidRPr="00EE417D">
        <w:rPr>
          <w:rFonts w:cs="Times New Roman"/>
        </w:rPr>
        <w:t>od</w:t>
      </w:r>
      <w:proofErr w:type="spellEnd"/>
      <w:r w:rsidRPr="00EE417D">
        <w:rPr>
          <w:rFonts w:cs="Times New Roman"/>
        </w:rPr>
        <w:t xml:space="preserve"> 13 </w:t>
      </w:r>
      <w:proofErr w:type="spellStart"/>
      <w:r w:rsidRPr="00EE417D">
        <w:rPr>
          <w:rFonts w:cs="Times New Roman"/>
        </w:rPr>
        <w:t>decembra</w:t>
      </w:r>
      <w:proofErr w:type="spellEnd"/>
      <w:r w:rsidRPr="00EE417D">
        <w:rPr>
          <w:rFonts w:cs="Times New Roman"/>
        </w:rPr>
        <w:t xml:space="preserve"> 2013</w:t>
      </w:r>
    </w:p>
    <w:p w:rsidR="00EE417D" w:rsidRPr="00EE417D" w:rsidRDefault="00EE417D" w:rsidP="00EE417D">
      <w:pPr>
        <w:pStyle w:val="Zarkazkladnhotextu"/>
        <w:rPr>
          <w:b/>
          <w:szCs w:val="24"/>
        </w:rPr>
      </w:pPr>
    </w:p>
    <w:p w:rsidR="00EE417D" w:rsidRPr="00EE417D" w:rsidRDefault="00EE417D" w:rsidP="00EE417D">
      <w:pPr>
        <w:pStyle w:val="Standard"/>
        <w:rPr>
          <w:rFonts w:cs="Times New Roman"/>
        </w:rPr>
        <w:sectPr w:rsidR="00EE417D" w:rsidRPr="00EE417D">
          <w:type w:val="continuous"/>
          <w:pgSz w:w="11905" w:h="16837"/>
          <w:pgMar w:top="1134" w:right="617" w:bottom="1134" w:left="1134" w:header="708" w:footer="708" w:gutter="0"/>
          <w:cols w:space="0"/>
        </w:sectPr>
      </w:pPr>
      <w:bookmarkStart w:id="0" w:name="_GoBack"/>
      <w:bookmarkEnd w:id="0"/>
    </w:p>
    <w:p w:rsidR="006535FA" w:rsidRPr="00EE417D" w:rsidRDefault="006535FA">
      <w:pPr>
        <w:rPr>
          <w:sz w:val="24"/>
          <w:szCs w:val="24"/>
        </w:rPr>
      </w:pPr>
    </w:p>
    <w:sectPr w:rsidR="006535FA" w:rsidRPr="00EE41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F5A3B"/>
    <w:multiLevelType w:val="singleLevel"/>
    <w:tmpl w:val="B68CA5D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38C7713F"/>
    <w:multiLevelType w:val="singleLevel"/>
    <w:tmpl w:val="AAC854FE"/>
    <w:lvl w:ilvl="0">
      <w:numFmt w:val="bullet"/>
      <w:lvlText w:val="-"/>
      <w:lvlJc w:val="left"/>
      <w:pPr>
        <w:tabs>
          <w:tab w:val="num" w:pos="390"/>
        </w:tabs>
        <w:ind w:left="390" w:hanging="390"/>
      </w:pPr>
    </w:lvl>
  </w:abstractNum>
  <w:abstractNum w:abstractNumId="2">
    <w:nsid w:val="46642413"/>
    <w:multiLevelType w:val="singleLevel"/>
    <w:tmpl w:val="26D04A9E"/>
    <w:lvl w:ilvl="0"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hint="default"/>
      </w:rPr>
    </w:lvl>
  </w:abstractNum>
  <w:abstractNum w:abstractNumId="3">
    <w:nsid w:val="79D520DF"/>
    <w:multiLevelType w:val="singleLevel"/>
    <w:tmpl w:val="7B72218C"/>
    <w:lvl w:ilvl="0">
      <w:numFmt w:val="bullet"/>
      <w:lvlText w:val="-"/>
      <w:lvlJc w:val="left"/>
      <w:pPr>
        <w:tabs>
          <w:tab w:val="num" w:pos="420"/>
        </w:tabs>
        <w:ind w:left="42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E24"/>
    <w:rsid w:val="005978C8"/>
    <w:rsid w:val="005E2C10"/>
    <w:rsid w:val="006535FA"/>
    <w:rsid w:val="008B2E24"/>
    <w:rsid w:val="00C129C1"/>
    <w:rsid w:val="00EE417D"/>
    <w:rsid w:val="00F71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10"/>
    <w:rPr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C129C1"/>
    <w:pPr>
      <w:keepNext/>
      <w:jc w:val="both"/>
      <w:outlineLvl w:val="0"/>
    </w:pPr>
    <w:rPr>
      <w:b/>
      <w:i/>
      <w:color w:val="0000FF"/>
      <w:sz w:val="24"/>
    </w:rPr>
  </w:style>
  <w:style w:type="paragraph" w:styleId="Nadpis2">
    <w:name w:val="heading 2"/>
    <w:basedOn w:val="Normlny"/>
    <w:next w:val="Normlny"/>
    <w:link w:val="Nadpis2Char"/>
    <w:qFormat/>
    <w:rsid w:val="00C129C1"/>
    <w:pPr>
      <w:keepNext/>
      <w:widowControl w:val="0"/>
      <w:outlineLvl w:val="1"/>
    </w:pPr>
    <w:rPr>
      <w:b/>
      <w:i/>
      <w:snapToGrid w:val="0"/>
      <w:color w:val="0000FF"/>
      <w:sz w:val="24"/>
    </w:rPr>
  </w:style>
  <w:style w:type="paragraph" w:styleId="Nadpis3">
    <w:name w:val="heading 3"/>
    <w:aliases w:val="Podnadpis 1"/>
    <w:basedOn w:val="Normlny"/>
    <w:next w:val="Normlny"/>
    <w:link w:val="Nadpis3Char"/>
    <w:qFormat/>
    <w:rsid w:val="00C129C1"/>
    <w:pPr>
      <w:keepNext/>
      <w:widowControl w:val="0"/>
      <w:outlineLvl w:val="2"/>
    </w:pPr>
    <w:rPr>
      <w:b/>
      <w:i/>
      <w:snapToGrid w:val="0"/>
      <w:color w:val="0000FF"/>
    </w:rPr>
  </w:style>
  <w:style w:type="paragraph" w:styleId="Nadpis4">
    <w:name w:val="heading 4"/>
    <w:basedOn w:val="Normlny"/>
    <w:next w:val="Normlny"/>
    <w:link w:val="Nadpis4Char"/>
    <w:qFormat/>
    <w:rsid w:val="00C129C1"/>
    <w:pPr>
      <w:keepNext/>
      <w:widowControl w:val="0"/>
      <w:outlineLvl w:val="3"/>
    </w:pPr>
    <w:rPr>
      <w:b/>
      <w:snapToGrid w:val="0"/>
      <w:color w:val="0000FF"/>
      <w:sz w:val="24"/>
    </w:rPr>
  </w:style>
  <w:style w:type="paragraph" w:styleId="Nadpis5">
    <w:name w:val="heading 5"/>
    <w:basedOn w:val="Normlny"/>
    <w:next w:val="Normlny"/>
    <w:link w:val="Nadpis5Char"/>
    <w:qFormat/>
    <w:rsid w:val="00C129C1"/>
    <w:pPr>
      <w:keepNext/>
      <w:outlineLvl w:val="4"/>
    </w:pPr>
    <w:rPr>
      <w:b/>
      <w:color w:val="0000FF"/>
    </w:rPr>
  </w:style>
  <w:style w:type="paragraph" w:styleId="Nadpis6">
    <w:name w:val="heading 6"/>
    <w:basedOn w:val="Normlny"/>
    <w:next w:val="Normlny"/>
    <w:link w:val="Nadpis6Char"/>
    <w:qFormat/>
    <w:rsid w:val="00C129C1"/>
    <w:pPr>
      <w:keepNext/>
      <w:jc w:val="center"/>
      <w:outlineLvl w:val="5"/>
    </w:pPr>
    <w:rPr>
      <w:b/>
      <w:color w:val="0000FF"/>
      <w:sz w:val="28"/>
    </w:rPr>
  </w:style>
  <w:style w:type="paragraph" w:styleId="Nadpis7">
    <w:name w:val="heading 7"/>
    <w:basedOn w:val="Normlny"/>
    <w:next w:val="Normlny"/>
    <w:link w:val="Nadpis7Char"/>
    <w:qFormat/>
    <w:rsid w:val="00C129C1"/>
    <w:pPr>
      <w:keepNext/>
      <w:jc w:val="center"/>
      <w:outlineLvl w:val="6"/>
    </w:pPr>
    <w:rPr>
      <w:b/>
      <w:color w:val="0000FF"/>
      <w:sz w:val="40"/>
    </w:rPr>
  </w:style>
  <w:style w:type="paragraph" w:styleId="Nadpis8">
    <w:name w:val="heading 8"/>
    <w:basedOn w:val="Normlny"/>
    <w:next w:val="Normlny"/>
    <w:link w:val="Nadpis8Char"/>
    <w:qFormat/>
    <w:rsid w:val="00C129C1"/>
    <w:pPr>
      <w:keepNext/>
      <w:pBdr>
        <w:bottom w:val="single" w:sz="4" w:space="1" w:color="auto"/>
      </w:pBdr>
      <w:outlineLvl w:val="7"/>
    </w:pPr>
    <w:rPr>
      <w:b/>
      <w:color w:val="0000FF"/>
    </w:rPr>
  </w:style>
  <w:style w:type="paragraph" w:styleId="Nadpis9">
    <w:name w:val="heading 9"/>
    <w:basedOn w:val="Normlny"/>
    <w:next w:val="Normlny"/>
    <w:link w:val="Nadpis9Char"/>
    <w:qFormat/>
    <w:rsid w:val="00C129C1"/>
    <w:pPr>
      <w:keepNext/>
      <w:widowControl w:val="0"/>
      <w:outlineLvl w:val="8"/>
    </w:pPr>
    <w:rPr>
      <w:b/>
      <w:i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C129C1"/>
    <w:rPr>
      <w:rFonts w:ascii="Bookman Old Style" w:hAnsi="Bookman Old Style"/>
      <w:b/>
      <w:i/>
      <w:color w:val="0000FF"/>
      <w:sz w:val="24"/>
      <w:lang w:eastAsia="sk-SK"/>
    </w:rPr>
  </w:style>
  <w:style w:type="character" w:customStyle="1" w:styleId="Nadpis2Char">
    <w:name w:val="Nadpis 2 Char"/>
    <w:basedOn w:val="Predvolenpsmoodseku"/>
    <w:link w:val="Nadpis2"/>
    <w:rsid w:val="00C129C1"/>
    <w:rPr>
      <w:rFonts w:ascii="Bookman Old Style" w:hAnsi="Bookman Old Style"/>
      <w:b/>
      <w:i/>
      <w:snapToGrid w:val="0"/>
      <w:color w:val="0000FF"/>
      <w:sz w:val="24"/>
      <w:lang w:eastAsia="sk-SK"/>
    </w:rPr>
  </w:style>
  <w:style w:type="character" w:customStyle="1" w:styleId="Nadpis3Char">
    <w:name w:val="Nadpis 3 Char"/>
    <w:aliases w:val="Podnadpis 1 Char"/>
    <w:basedOn w:val="Predvolenpsmoodseku"/>
    <w:link w:val="Nadpis3"/>
    <w:rsid w:val="00C129C1"/>
    <w:rPr>
      <w:rFonts w:ascii="Bookman Old Style" w:hAnsi="Bookman Old Style"/>
      <w:b/>
      <w:i/>
      <w:snapToGrid w:val="0"/>
      <w:color w:val="0000FF"/>
      <w:sz w:val="22"/>
      <w:lang w:eastAsia="sk-SK"/>
    </w:rPr>
  </w:style>
  <w:style w:type="character" w:customStyle="1" w:styleId="Nadpis4Char">
    <w:name w:val="Nadpis 4 Char"/>
    <w:basedOn w:val="Predvolenpsmoodseku"/>
    <w:link w:val="Nadpis4"/>
    <w:rsid w:val="00C129C1"/>
    <w:rPr>
      <w:rFonts w:ascii="Bookman Old Style" w:hAnsi="Bookman Old Style"/>
      <w:b/>
      <w:snapToGrid w:val="0"/>
      <w:color w:val="0000FF"/>
      <w:sz w:val="24"/>
      <w:lang w:eastAsia="sk-SK"/>
    </w:rPr>
  </w:style>
  <w:style w:type="character" w:customStyle="1" w:styleId="Nadpis5Char">
    <w:name w:val="Nadpis 5 Char"/>
    <w:basedOn w:val="Predvolenpsmoodseku"/>
    <w:link w:val="Nadpis5"/>
    <w:rsid w:val="00C129C1"/>
    <w:rPr>
      <w:rFonts w:ascii="Bookman Old Style" w:hAnsi="Bookman Old Style"/>
      <w:b/>
      <w:color w:val="0000FF"/>
      <w:sz w:val="22"/>
      <w:lang w:eastAsia="sk-SK"/>
    </w:rPr>
  </w:style>
  <w:style w:type="character" w:customStyle="1" w:styleId="Nadpis6Char">
    <w:name w:val="Nadpis 6 Char"/>
    <w:basedOn w:val="Predvolenpsmoodseku"/>
    <w:link w:val="Nadpis6"/>
    <w:rsid w:val="00C129C1"/>
    <w:rPr>
      <w:rFonts w:ascii="Bookman Old Style" w:hAnsi="Bookman Old Style"/>
      <w:b/>
      <w:color w:val="0000FF"/>
      <w:sz w:val="28"/>
      <w:lang w:eastAsia="sk-SK"/>
    </w:rPr>
  </w:style>
  <w:style w:type="character" w:customStyle="1" w:styleId="Nadpis7Char">
    <w:name w:val="Nadpis 7 Char"/>
    <w:basedOn w:val="Predvolenpsmoodseku"/>
    <w:link w:val="Nadpis7"/>
    <w:rsid w:val="00C129C1"/>
    <w:rPr>
      <w:rFonts w:ascii="Bookman Old Style" w:hAnsi="Bookman Old Style"/>
      <w:b/>
      <w:color w:val="0000FF"/>
      <w:sz w:val="40"/>
      <w:lang w:eastAsia="sk-SK"/>
    </w:rPr>
  </w:style>
  <w:style w:type="character" w:customStyle="1" w:styleId="Nadpis8Char">
    <w:name w:val="Nadpis 8 Char"/>
    <w:basedOn w:val="Predvolenpsmoodseku"/>
    <w:link w:val="Nadpis8"/>
    <w:rsid w:val="00C129C1"/>
    <w:rPr>
      <w:rFonts w:ascii="Bookman Old Style" w:hAnsi="Bookman Old Style"/>
      <w:b/>
      <w:color w:val="0000FF"/>
      <w:sz w:val="22"/>
      <w:lang w:eastAsia="sk-SK"/>
    </w:rPr>
  </w:style>
  <w:style w:type="character" w:customStyle="1" w:styleId="Nadpis9Char">
    <w:name w:val="Nadpis 9 Char"/>
    <w:basedOn w:val="Predvolenpsmoodseku"/>
    <w:link w:val="Nadpis9"/>
    <w:rsid w:val="00C129C1"/>
    <w:rPr>
      <w:rFonts w:ascii="Bookman Old Style" w:hAnsi="Bookman Old Style"/>
      <w:b/>
      <w:i/>
      <w:sz w:val="24"/>
      <w:lang w:eastAsia="sk-SK"/>
    </w:rPr>
  </w:style>
  <w:style w:type="paragraph" w:styleId="Popis">
    <w:name w:val="caption"/>
    <w:basedOn w:val="Normlny"/>
    <w:next w:val="Normlny"/>
    <w:qFormat/>
    <w:rsid w:val="00C129C1"/>
    <w:pPr>
      <w:widowControl w:val="0"/>
    </w:pPr>
    <w:rPr>
      <w:b/>
      <w:i/>
      <w:snapToGrid w:val="0"/>
      <w:color w:val="0000FF"/>
      <w:sz w:val="24"/>
    </w:rPr>
  </w:style>
  <w:style w:type="paragraph" w:styleId="Nzov">
    <w:name w:val="Title"/>
    <w:basedOn w:val="Normlny"/>
    <w:link w:val="NzovChar"/>
    <w:qFormat/>
    <w:rsid w:val="00C129C1"/>
    <w:pPr>
      <w:jc w:val="center"/>
    </w:pPr>
    <w:rPr>
      <w:b/>
      <w:color w:val="0000FF"/>
      <w:sz w:val="32"/>
    </w:rPr>
  </w:style>
  <w:style w:type="character" w:customStyle="1" w:styleId="NzovChar">
    <w:name w:val="Názov Char"/>
    <w:basedOn w:val="Predvolenpsmoodseku"/>
    <w:link w:val="Nzov"/>
    <w:rsid w:val="00C129C1"/>
    <w:rPr>
      <w:rFonts w:ascii="Bookman Old Style" w:hAnsi="Bookman Old Style"/>
      <w:b/>
      <w:color w:val="0000FF"/>
      <w:sz w:val="32"/>
      <w:lang w:eastAsia="sk-SK"/>
    </w:rPr>
  </w:style>
  <w:style w:type="paragraph" w:styleId="Bezriadkovania">
    <w:name w:val="No Spacing"/>
    <w:uiPriority w:val="1"/>
    <w:qFormat/>
    <w:rsid w:val="00C129C1"/>
    <w:rPr>
      <w:rFonts w:ascii="Bookman Old Style" w:hAnsi="Bookman Old Style"/>
      <w:sz w:val="22"/>
    </w:rPr>
  </w:style>
  <w:style w:type="paragraph" w:styleId="Zarkazkladnhotextu">
    <w:name w:val="Body Text Indent"/>
    <w:basedOn w:val="Normlny"/>
    <w:link w:val="ZarkazkladnhotextuChar"/>
    <w:semiHidden/>
    <w:unhideWhenUsed/>
    <w:rsid w:val="005E2C10"/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5E2C10"/>
    <w:rPr>
      <w:sz w:val="24"/>
      <w:lang w:eastAsia="sk-SK"/>
    </w:rPr>
  </w:style>
  <w:style w:type="paragraph" w:customStyle="1" w:styleId="Standard">
    <w:name w:val="Standard"/>
    <w:rsid w:val="00EE417D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10"/>
    <w:rPr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C129C1"/>
    <w:pPr>
      <w:keepNext/>
      <w:jc w:val="both"/>
      <w:outlineLvl w:val="0"/>
    </w:pPr>
    <w:rPr>
      <w:b/>
      <w:i/>
      <w:color w:val="0000FF"/>
      <w:sz w:val="24"/>
    </w:rPr>
  </w:style>
  <w:style w:type="paragraph" w:styleId="Nadpis2">
    <w:name w:val="heading 2"/>
    <w:basedOn w:val="Normlny"/>
    <w:next w:val="Normlny"/>
    <w:link w:val="Nadpis2Char"/>
    <w:qFormat/>
    <w:rsid w:val="00C129C1"/>
    <w:pPr>
      <w:keepNext/>
      <w:widowControl w:val="0"/>
      <w:outlineLvl w:val="1"/>
    </w:pPr>
    <w:rPr>
      <w:b/>
      <w:i/>
      <w:snapToGrid w:val="0"/>
      <w:color w:val="0000FF"/>
      <w:sz w:val="24"/>
    </w:rPr>
  </w:style>
  <w:style w:type="paragraph" w:styleId="Nadpis3">
    <w:name w:val="heading 3"/>
    <w:aliases w:val="Podnadpis 1"/>
    <w:basedOn w:val="Normlny"/>
    <w:next w:val="Normlny"/>
    <w:link w:val="Nadpis3Char"/>
    <w:qFormat/>
    <w:rsid w:val="00C129C1"/>
    <w:pPr>
      <w:keepNext/>
      <w:widowControl w:val="0"/>
      <w:outlineLvl w:val="2"/>
    </w:pPr>
    <w:rPr>
      <w:b/>
      <w:i/>
      <w:snapToGrid w:val="0"/>
      <w:color w:val="0000FF"/>
    </w:rPr>
  </w:style>
  <w:style w:type="paragraph" w:styleId="Nadpis4">
    <w:name w:val="heading 4"/>
    <w:basedOn w:val="Normlny"/>
    <w:next w:val="Normlny"/>
    <w:link w:val="Nadpis4Char"/>
    <w:qFormat/>
    <w:rsid w:val="00C129C1"/>
    <w:pPr>
      <w:keepNext/>
      <w:widowControl w:val="0"/>
      <w:outlineLvl w:val="3"/>
    </w:pPr>
    <w:rPr>
      <w:b/>
      <w:snapToGrid w:val="0"/>
      <w:color w:val="0000FF"/>
      <w:sz w:val="24"/>
    </w:rPr>
  </w:style>
  <w:style w:type="paragraph" w:styleId="Nadpis5">
    <w:name w:val="heading 5"/>
    <w:basedOn w:val="Normlny"/>
    <w:next w:val="Normlny"/>
    <w:link w:val="Nadpis5Char"/>
    <w:qFormat/>
    <w:rsid w:val="00C129C1"/>
    <w:pPr>
      <w:keepNext/>
      <w:outlineLvl w:val="4"/>
    </w:pPr>
    <w:rPr>
      <w:b/>
      <w:color w:val="0000FF"/>
    </w:rPr>
  </w:style>
  <w:style w:type="paragraph" w:styleId="Nadpis6">
    <w:name w:val="heading 6"/>
    <w:basedOn w:val="Normlny"/>
    <w:next w:val="Normlny"/>
    <w:link w:val="Nadpis6Char"/>
    <w:qFormat/>
    <w:rsid w:val="00C129C1"/>
    <w:pPr>
      <w:keepNext/>
      <w:jc w:val="center"/>
      <w:outlineLvl w:val="5"/>
    </w:pPr>
    <w:rPr>
      <w:b/>
      <w:color w:val="0000FF"/>
      <w:sz w:val="28"/>
    </w:rPr>
  </w:style>
  <w:style w:type="paragraph" w:styleId="Nadpis7">
    <w:name w:val="heading 7"/>
    <w:basedOn w:val="Normlny"/>
    <w:next w:val="Normlny"/>
    <w:link w:val="Nadpis7Char"/>
    <w:qFormat/>
    <w:rsid w:val="00C129C1"/>
    <w:pPr>
      <w:keepNext/>
      <w:jc w:val="center"/>
      <w:outlineLvl w:val="6"/>
    </w:pPr>
    <w:rPr>
      <w:b/>
      <w:color w:val="0000FF"/>
      <w:sz w:val="40"/>
    </w:rPr>
  </w:style>
  <w:style w:type="paragraph" w:styleId="Nadpis8">
    <w:name w:val="heading 8"/>
    <w:basedOn w:val="Normlny"/>
    <w:next w:val="Normlny"/>
    <w:link w:val="Nadpis8Char"/>
    <w:qFormat/>
    <w:rsid w:val="00C129C1"/>
    <w:pPr>
      <w:keepNext/>
      <w:pBdr>
        <w:bottom w:val="single" w:sz="4" w:space="1" w:color="auto"/>
      </w:pBdr>
      <w:outlineLvl w:val="7"/>
    </w:pPr>
    <w:rPr>
      <w:b/>
      <w:color w:val="0000FF"/>
    </w:rPr>
  </w:style>
  <w:style w:type="paragraph" w:styleId="Nadpis9">
    <w:name w:val="heading 9"/>
    <w:basedOn w:val="Normlny"/>
    <w:next w:val="Normlny"/>
    <w:link w:val="Nadpis9Char"/>
    <w:qFormat/>
    <w:rsid w:val="00C129C1"/>
    <w:pPr>
      <w:keepNext/>
      <w:widowControl w:val="0"/>
      <w:outlineLvl w:val="8"/>
    </w:pPr>
    <w:rPr>
      <w:b/>
      <w:i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C129C1"/>
    <w:rPr>
      <w:rFonts w:ascii="Bookman Old Style" w:hAnsi="Bookman Old Style"/>
      <w:b/>
      <w:i/>
      <w:color w:val="0000FF"/>
      <w:sz w:val="24"/>
      <w:lang w:eastAsia="sk-SK"/>
    </w:rPr>
  </w:style>
  <w:style w:type="character" w:customStyle="1" w:styleId="Nadpis2Char">
    <w:name w:val="Nadpis 2 Char"/>
    <w:basedOn w:val="Predvolenpsmoodseku"/>
    <w:link w:val="Nadpis2"/>
    <w:rsid w:val="00C129C1"/>
    <w:rPr>
      <w:rFonts w:ascii="Bookman Old Style" w:hAnsi="Bookman Old Style"/>
      <w:b/>
      <w:i/>
      <w:snapToGrid w:val="0"/>
      <w:color w:val="0000FF"/>
      <w:sz w:val="24"/>
      <w:lang w:eastAsia="sk-SK"/>
    </w:rPr>
  </w:style>
  <w:style w:type="character" w:customStyle="1" w:styleId="Nadpis3Char">
    <w:name w:val="Nadpis 3 Char"/>
    <w:aliases w:val="Podnadpis 1 Char"/>
    <w:basedOn w:val="Predvolenpsmoodseku"/>
    <w:link w:val="Nadpis3"/>
    <w:rsid w:val="00C129C1"/>
    <w:rPr>
      <w:rFonts w:ascii="Bookman Old Style" w:hAnsi="Bookman Old Style"/>
      <w:b/>
      <w:i/>
      <w:snapToGrid w:val="0"/>
      <w:color w:val="0000FF"/>
      <w:sz w:val="22"/>
      <w:lang w:eastAsia="sk-SK"/>
    </w:rPr>
  </w:style>
  <w:style w:type="character" w:customStyle="1" w:styleId="Nadpis4Char">
    <w:name w:val="Nadpis 4 Char"/>
    <w:basedOn w:val="Predvolenpsmoodseku"/>
    <w:link w:val="Nadpis4"/>
    <w:rsid w:val="00C129C1"/>
    <w:rPr>
      <w:rFonts w:ascii="Bookman Old Style" w:hAnsi="Bookman Old Style"/>
      <w:b/>
      <w:snapToGrid w:val="0"/>
      <w:color w:val="0000FF"/>
      <w:sz w:val="24"/>
      <w:lang w:eastAsia="sk-SK"/>
    </w:rPr>
  </w:style>
  <w:style w:type="character" w:customStyle="1" w:styleId="Nadpis5Char">
    <w:name w:val="Nadpis 5 Char"/>
    <w:basedOn w:val="Predvolenpsmoodseku"/>
    <w:link w:val="Nadpis5"/>
    <w:rsid w:val="00C129C1"/>
    <w:rPr>
      <w:rFonts w:ascii="Bookman Old Style" w:hAnsi="Bookman Old Style"/>
      <w:b/>
      <w:color w:val="0000FF"/>
      <w:sz w:val="22"/>
      <w:lang w:eastAsia="sk-SK"/>
    </w:rPr>
  </w:style>
  <w:style w:type="character" w:customStyle="1" w:styleId="Nadpis6Char">
    <w:name w:val="Nadpis 6 Char"/>
    <w:basedOn w:val="Predvolenpsmoodseku"/>
    <w:link w:val="Nadpis6"/>
    <w:rsid w:val="00C129C1"/>
    <w:rPr>
      <w:rFonts w:ascii="Bookman Old Style" w:hAnsi="Bookman Old Style"/>
      <w:b/>
      <w:color w:val="0000FF"/>
      <w:sz w:val="28"/>
      <w:lang w:eastAsia="sk-SK"/>
    </w:rPr>
  </w:style>
  <w:style w:type="character" w:customStyle="1" w:styleId="Nadpis7Char">
    <w:name w:val="Nadpis 7 Char"/>
    <w:basedOn w:val="Predvolenpsmoodseku"/>
    <w:link w:val="Nadpis7"/>
    <w:rsid w:val="00C129C1"/>
    <w:rPr>
      <w:rFonts w:ascii="Bookman Old Style" w:hAnsi="Bookman Old Style"/>
      <w:b/>
      <w:color w:val="0000FF"/>
      <w:sz w:val="40"/>
      <w:lang w:eastAsia="sk-SK"/>
    </w:rPr>
  </w:style>
  <w:style w:type="character" w:customStyle="1" w:styleId="Nadpis8Char">
    <w:name w:val="Nadpis 8 Char"/>
    <w:basedOn w:val="Predvolenpsmoodseku"/>
    <w:link w:val="Nadpis8"/>
    <w:rsid w:val="00C129C1"/>
    <w:rPr>
      <w:rFonts w:ascii="Bookman Old Style" w:hAnsi="Bookman Old Style"/>
      <w:b/>
      <w:color w:val="0000FF"/>
      <w:sz w:val="22"/>
      <w:lang w:eastAsia="sk-SK"/>
    </w:rPr>
  </w:style>
  <w:style w:type="character" w:customStyle="1" w:styleId="Nadpis9Char">
    <w:name w:val="Nadpis 9 Char"/>
    <w:basedOn w:val="Predvolenpsmoodseku"/>
    <w:link w:val="Nadpis9"/>
    <w:rsid w:val="00C129C1"/>
    <w:rPr>
      <w:rFonts w:ascii="Bookman Old Style" w:hAnsi="Bookman Old Style"/>
      <w:b/>
      <w:i/>
      <w:sz w:val="24"/>
      <w:lang w:eastAsia="sk-SK"/>
    </w:rPr>
  </w:style>
  <w:style w:type="paragraph" w:styleId="Popis">
    <w:name w:val="caption"/>
    <w:basedOn w:val="Normlny"/>
    <w:next w:val="Normlny"/>
    <w:qFormat/>
    <w:rsid w:val="00C129C1"/>
    <w:pPr>
      <w:widowControl w:val="0"/>
    </w:pPr>
    <w:rPr>
      <w:b/>
      <w:i/>
      <w:snapToGrid w:val="0"/>
      <w:color w:val="0000FF"/>
      <w:sz w:val="24"/>
    </w:rPr>
  </w:style>
  <w:style w:type="paragraph" w:styleId="Nzov">
    <w:name w:val="Title"/>
    <w:basedOn w:val="Normlny"/>
    <w:link w:val="NzovChar"/>
    <w:qFormat/>
    <w:rsid w:val="00C129C1"/>
    <w:pPr>
      <w:jc w:val="center"/>
    </w:pPr>
    <w:rPr>
      <w:b/>
      <w:color w:val="0000FF"/>
      <w:sz w:val="32"/>
    </w:rPr>
  </w:style>
  <w:style w:type="character" w:customStyle="1" w:styleId="NzovChar">
    <w:name w:val="Názov Char"/>
    <w:basedOn w:val="Predvolenpsmoodseku"/>
    <w:link w:val="Nzov"/>
    <w:rsid w:val="00C129C1"/>
    <w:rPr>
      <w:rFonts w:ascii="Bookman Old Style" w:hAnsi="Bookman Old Style"/>
      <w:b/>
      <w:color w:val="0000FF"/>
      <w:sz w:val="32"/>
      <w:lang w:eastAsia="sk-SK"/>
    </w:rPr>
  </w:style>
  <w:style w:type="paragraph" w:styleId="Bezriadkovania">
    <w:name w:val="No Spacing"/>
    <w:uiPriority w:val="1"/>
    <w:qFormat/>
    <w:rsid w:val="00C129C1"/>
    <w:rPr>
      <w:rFonts w:ascii="Bookman Old Style" w:hAnsi="Bookman Old Style"/>
      <w:sz w:val="22"/>
    </w:rPr>
  </w:style>
  <w:style w:type="paragraph" w:styleId="Zarkazkladnhotextu">
    <w:name w:val="Body Text Indent"/>
    <w:basedOn w:val="Normlny"/>
    <w:link w:val="ZarkazkladnhotextuChar"/>
    <w:semiHidden/>
    <w:unhideWhenUsed/>
    <w:rsid w:val="005E2C10"/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5E2C10"/>
    <w:rPr>
      <w:sz w:val="24"/>
      <w:lang w:eastAsia="sk-SK"/>
    </w:rPr>
  </w:style>
  <w:style w:type="paragraph" w:customStyle="1" w:styleId="Standard">
    <w:name w:val="Standard"/>
    <w:rsid w:val="00EE417D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1590</Words>
  <Characters>9067</Characters>
  <Application>Microsoft Office Word</Application>
  <DocSecurity>0</DocSecurity>
  <Lines>75</Lines>
  <Paragraphs>21</Paragraphs>
  <ScaleCrop>false</ScaleCrop>
  <Company/>
  <LinksUpToDate>false</LinksUpToDate>
  <CharactersWithSpaces>10636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LubkaD</dc:creator>
  <cp:keywords/>
  <dc:description/>
  <cp:lastModifiedBy>LubkaD</cp:lastModifiedBy>
  <cp:revision>5</cp:revision>
  <cp:lastPrinted>2014-02-07T09:10:00Z</cp:lastPrinted>
  <dcterms:created xsi:type="dcterms:W3CDTF">2014-02-07T07:10:00Z</dcterms:created>
  <dcterms:modified xsi:type="dcterms:W3CDTF">2014-02-07T09:11:00Z</dcterms:modified>
</cp:coreProperties>
</file>