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866" w:rsidRDefault="00973866" w:rsidP="00973866">
      <w:pPr>
        <w:pStyle w:val="Nadpis5"/>
        <w:spacing w:before="0" w:after="0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M a t e r i á l    n a   z a s a d n u t i e</w:t>
      </w:r>
    </w:p>
    <w:p w:rsidR="00973866" w:rsidRDefault="00973866" w:rsidP="00973866">
      <w:pPr>
        <w:pStyle w:val="Nadpis1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 e s t s k é h o   z a s t u p i t e ľ s t v a  v   K r e m n i c i</w:t>
      </w:r>
    </w:p>
    <w:p w:rsidR="00973866" w:rsidRDefault="00973866" w:rsidP="00973866">
      <w:pPr>
        <w:pStyle w:val="lnky"/>
        <w:rPr>
          <w:sz w:val="26"/>
          <w:szCs w:val="26"/>
        </w:rPr>
      </w:pPr>
      <w:r>
        <w:rPr>
          <w:sz w:val="26"/>
          <w:szCs w:val="26"/>
        </w:rPr>
        <w:t>dňa 26. 11. 2015</w:t>
      </w:r>
    </w:p>
    <w:p w:rsidR="00973866" w:rsidRDefault="00973866" w:rsidP="00973866">
      <w:pPr>
        <w:jc w:val="center"/>
        <w:rPr>
          <w:rFonts w:ascii="Times New Roman" w:hAnsi="Times New Roman"/>
          <w:b/>
          <w:sz w:val="26"/>
          <w:szCs w:val="26"/>
        </w:rPr>
      </w:pPr>
    </w:p>
    <w:p w:rsidR="00973866" w:rsidRDefault="00973866" w:rsidP="00973866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 bodu:</w:t>
      </w:r>
      <w:r>
        <w:rPr>
          <w:rFonts w:ascii="Times New Roman" w:hAnsi="Times New Roman"/>
          <w:b/>
          <w:sz w:val="24"/>
        </w:rPr>
        <w:tab/>
        <w:t xml:space="preserve">Správy o hospodárení škôl a školských zariadení v zriaďovateľskej </w:t>
      </w:r>
    </w:p>
    <w:p w:rsidR="00973866" w:rsidRDefault="00973866" w:rsidP="00973866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pôsobnosti mesta Kremnica podľa U</w:t>
      </w:r>
      <w:r w:rsidR="003B2A10">
        <w:rPr>
          <w:rFonts w:ascii="Times New Roman" w:hAnsi="Times New Roman"/>
          <w:b/>
          <w:sz w:val="24"/>
        </w:rPr>
        <w:t>znesenia č. 193/0911 zo dňa 5. 1</w:t>
      </w:r>
      <w:r>
        <w:rPr>
          <w:rFonts w:ascii="Times New Roman" w:hAnsi="Times New Roman"/>
          <w:b/>
          <w:sz w:val="24"/>
        </w:rPr>
        <w:t xml:space="preserve">1. 2009 </w:t>
      </w:r>
    </w:p>
    <w:p w:rsidR="00973866" w:rsidRDefault="00973866" w:rsidP="00973866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za 3. štvrťrok 2015</w:t>
      </w:r>
    </w:p>
    <w:p w:rsidR="00973866" w:rsidRDefault="00973866" w:rsidP="00973866">
      <w:pPr>
        <w:ind w:left="1410" w:hanging="141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Predkladá:    Ing. Mgr. Alexander Ferenčík</w:t>
      </w:r>
    </w:p>
    <w:p w:rsidR="00973866" w:rsidRDefault="00973866" w:rsidP="00973866">
      <w:pPr>
        <w:pBdr>
          <w:bottom w:val="single" w:sz="8" w:space="1" w:color="000000"/>
        </w:pBd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Spracovateľ: Mgr. Hana Zlatošová</w:t>
      </w:r>
    </w:p>
    <w:p w:rsidR="00973866" w:rsidRDefault="00973866" w:rsidP="00973866">
      <w:pPr>
        <w:pBdr>
          <w:bottom w:val="single" w:sz="8" w:space="1" w:color="000000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Materiál obsahuje:</w:t>
      </w:r>
    </w:p>
    <w:p w:rsidR="00973866" w:rsidRDefault="00973866" w:rsidP="00973866">
      <w:pPr>
        <w:numPr>
          <w:ilvl w:val="0"/>
          <w:numId w:val="2"/>
        </w:numPr>
        <w:pBdr>
          <w:bottom w:val="single" w:sz="4" w:space="1" w:color="000000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uznesenie</w:t>
      </w:r>
    </w:p>
    <w:p w:rsidR="00973866" w:rsidRDefault="00973866" w:rsidP="00973866">
      <w:pPr>
        <w:numPr>
          <w:ilvl w:val="0"/>
          <w:numId w:val="2"/>
        </w:numPr>
        <w:pBdr>
          <w:bottom w:val="single" w:sz="4" w:space="1" w:color="000000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Dôvodová správa</w:t>
      </w:r>
    </w:p>
    <w:p w:rsidR="00AD39D1" w:rsidRDefault="00AD39D1" w:rsidP="00AD39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73866" w:rsidRDefault="00973866" w:rsidP="00AD39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na uznesenie</w:t>
      </w:r>
    </w:p>
    <w:p w:rsidR="00973866" w:rsidRDefault="00973866" w:rsidP="009738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 veci správ o hospodárení škôl a školských zariadení v zriaďovateľskej pôsobnosti mesta Krem</w:t>
      </w:r>
      <w:r w:rsidR="00B16F8D">
        <w:rPr>
          <w:rFonts w:ascii="Times New Roman" w:hAnsi="Times New Roman"/>
          <w:sz w:val="24"/>
          <w:szCs w:val="24"/>
        </w:rPr>
        <w:t>nica podľa Uznesenia č. 193/0911</w:t>
      </w:r>
      <w:r>
        <w:rPr>
          <w:rFonts w:ascii="Times New Roman" w:hAnsi="Times New Roman"/>
          <w:sz w:val="24"/>
          <w:szCs w:val="24"/>
        </w:rPr>
        <w:t xml:space="preserve"> zo dňa 5. 11. 2009 za 3. štvrťrok 2015.</w:t>
      </w:r>
    </w:p>
    <w:p w:rsidR="00973866" w:rsidRDefault="00973866" w:rsidP="00973866">
      <w:pPr>
        <w:rPr>
          <w:rFonts w:ascii="Times New Roman" w:hAnsi="Times New Roman"/>
          <w:sz w:val="24"/>
          <w:szCs w:val="24"/>
        </w:rPr>
      </w:pPr>
    </w:p>
    <w:p w:rsidR="00973866" w:rsidRPr="00760A20" w:rsidRDefault="00973866" w:rsidP="00973866">
      <w:pPr>
        <w:jc w:val="both"/>
        <w:rPr>
          <w:rFonts w:ascii="Times New Roman" w:hAnsi="Times New Roman"/>
          <w:sz w:val="24"/>
          <w:szCs w:val="24"/>
        </w:rPr>
      </w:pPr>
      <w:r w:rsidRPr="00760A20">
        <w:rPr>
          <w:rFonts w:ascii="Times New Roman" w:hAnsi="Times New Roman"/>
          <w:sz w:val="24"/>
          <w:szCs w:val="24"/>
        </w:rPr>
        <w:t xml:space="preserve">M e s t s k é     z a s t u p i t e ľ s t v o    </w:t>
      </w:r>
      <w:r w:rsidRPr="00760A20">
        <w:rPr>
          <w:rFonts w:ascii="Times New Roman" w:hAnsi="Times New Roman"/>
          <w:b/>
          <w:sz w:val="24"/>
          <w:szCs w:val="24"/>
        </w:rPr>
        <w:t xml:space="preserve">berie na </w:t>
      </w:r>
      <w:r w:rsidRPr="00760A20">
        <w:rPr>
          <w:rFonts w:ascii="Times New Roman" w:hAnsi="Times New Roman"/>
          <w:b/>
        </w:rPr>
        <w:t xml:space="preserve">vedomie </w:t>
      </w:r>
      <w:r>
        <w:rPr>
          <w:rFonts w:ascii="Times New Roman" w:hAnsi="Times New Roman"/>
          <w:b/>
        </w:rPr>
        <w:t xml:space="preserve"> </w:t>
      </w:r>
      <w:r w:rsidRPr="00760A20">
        <w:rPr>
          <w:rFonts w:ascii="Times New Roman" w:hAnsi="Times New Roman"/>
          <w:sz w:val="24"/>
          <w:szCs w:val="24"/>
        </w:rPr>
        <w:t xml:space="preserve">správy o hospodárení škôl a školských zariadení v zriaďovateľskej pôsobnosti mesta Kremnica podľa Uznesenia č. </w:t>
      </w:r>
      <w:r>
        <w:rPr>
          <w:rFonts w:ascii="Times New Roman" w:hAnsi="Times New Roman"/>
          <w:sz w:val="24"/>
          <w:szCs w:val="24"/>
        </w:rPr>
        <w:t>193/0911 zo dňa 5. 11. 2009 za 3.</w:t>
      </w:r>
      <w:r w:rsidRPr="00760A20">
        <w:rPr>
          <w:rFonts w:ascii="Times New Roman" w:hAnsi="Times New Roman"/>
          <w:sz w:val="24"/>
          <w:szCs w:val="24"/>
        </w:rPr>
        <w:t xml:space="preserve"> štvrťrok 201</w:t>
      </w:r>
      <w:r>
        <w:rPr>
          <w:rFonts w:ascii="Times New Roman" w:hAnsi="Times New Roman"/>
          <w:sz w:val="24"/>
          <w:szCs w:val="24"/>
        </w:rPr>
        <w:t>5</w:t>
      </w:r>
      <w:r w:rsidRPr="00760A20">
        <w:rPr>
          <w:rFonts w:ascii="Times New Roman" w:hAnsi="Times New Roman"/>
          <w:sz w:val="24"/>
          <w:szCs w:val="24"/>
        </w:rPr>
        <w:t>.</w:t>
      </w:r>
    </w:p>
    <w:p w:rsidR="00973866" w:rsidRDefault="00973866" w:rsidP="00973866">
      <w:pPr>
        <w:jc w:val="both"/>
        <w:rPr>
          <w:rFonts w:ascii="Times New Roman" w:hAnsi="Times New Roman"/>
          <w:sz w:val="24"/>
          <w:szCs w:val="24"/>
        </w:rPr>
      </w:pPr>
    </w:p>
    <w:p w:rsidR="00973866" w:rsidRDefault="00973866" w:rsidP="00AD39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Dôvodová správa</w:t>
      </w:r>
    </w:p>
    <w:p w:rsidR="00631507" w:rsidRDefault="00631507" w:rsidP="00973866">
      <w:pPr>
        <w:rPr>
          <w:rFonts w:ascii="Times New Roman" w:hAnsi="Times New Roman"/>
          <w:b/>
          <w:sz w:val="24"/>
          <w:szCs w:val="24"/>
        </w:rPr>
      </w:pPr>
    </w:p>
    <w:p w:rsidR="00631507" w:rsidRDefault="00631507" w:rsidP="0097386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Základná škola, Angyalova ulica 401/26</w:t>
      </w:r>
    </w:p>
    <w:p w:rsidR="00973866" w:rsidRPr="00631507" w:rsidRDefault="00973866" w:rsidP="00973866">
      <w:pPr>
        <w:rPr>
          <w:rFonts w:ascii="Times New Roman" w:hAnsi="Times New Roman"/>
          <w:b/>
          <w:bCs/>
          <w:sz w:val="24"/>
          <w:szCs w:val="24"/>
        </w:rPr>
      </w:pPr>
      <w:r w:rsidRPr="00973866">
        <w:rPr>
          <w:rFonts w:ascii="Times New Roman" w:hAnsi="Times New Roman"/>
          <w:bCs/>
          <w:sz w:val="24"/>
          <w:szCs w:val="24"/>
        </w:rPr>
        <w:t>- zakúpený nábytok do tried prvého ročníka</w:t>
      </w:r>
      <w:r w:rsidR="009620AD">
        <w:rPr>
          <w:rFonts w:ascii="Times New Roman" w:hAnsi="Times New Roman"/>
          <w:bCs/>
          <w:sz w:val="24"/>
          <w:szCs w:val="24"/>
        </w:rPr>
        <w:t xml:space="preserve"> – </w:t>
      </w:r>
      <w:r w:rsidR="009620AD" w:rsidRPr="00D24F34">
        <w:rPr>
          <w:rFonts w:ascii="Times New Roman" w:hAnsi="Times New Roman"/>
          <w:b/>
          <w:bCs/>
          <w:sz w:val="24"/>
          <w:szCs w:val="24"/>
        </w:rPr>
        <w:t>3.128.-€</w:t>
      </w:r>
      <w:r w:rsidR="009620AD">
        <w:rPr>
          <w:rFonts w:ascii="Times New Roman" w:hAnsi="Times New Roman"/>
          <w:bCs/>
          <w:sz w:val="24"/>
          <w:szCs w:val="24"/>
        </w:rPr>
        <w:t xml:space="preserve"> (financie z OZ ZRPŠ)</w:t>
      </w:r>
      <w:r w:rsidR="00631507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</w:p>
    <w:p w:rsidR="00973866" w:rsidRDefault="00973866" w:rsidP="00973866">
      <w:pPr>
        <w:rPr>
          <w:rFonts w:ascii="Times New Roman" w:hAnsi="Times New Roman"/>
          <w:sz w:val="24"/>
          <w:szCs w:val="24"/>
        </w:rPr>
      </w:pPr>
    </w:p>
    <w:p w:rsidR="009620AD" w:rsidRDefault="009620AD" w:rsidP="009738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Čerpanie nad 995,81.-€ nebolo.</w:t>
      </w:r>
    </w:p>
    <w:p w:rsidR="00973866" w:rsidRDefault="00973866" w:rsidP="00973866">
      <w:pPr>
        <w:rPr>
          <w:rFonts w:ascii="Times New Roman" w:hAnsi="Times New Roman"/>
          <w:sz w:val="24"/>
          <w:szCs w:val="24"/>
        </w:rPr>
      </w:pPr>
    </w:p>
    <w:p w:rsidR="00973866" w:rsidRPr="0007721D" w:rsidRDefault="00115538" w:rsidP="00973866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Schválený</w:t>
      </w:r>
      <w:r w:rsidR="00973866" w:rsidRPr="0007721D">
        <w:rPr>
          <w:rFonts w:ascii="Times New Roman" w:hAnsi="Times New Roman"/>
          <w:sz w:val="24"/>
          <w:szCs w:val="24"/>
          <w:u w:val="single"/>
        </w:rPr>
        <w:t xml:space="preserve"> projekt: </w:t>
      </w:r>
    </w:p>
    <w:p w:rsidR="009620AD" w:rsidRDefault="009620AD" w:rsidP="00115538">
      <w:pPr>
        <w:jc w:val="both"/>
        <w:rPr>
          <w:rFonts w:ascii="Times New Roman" w:hAnsi="Times New Roman"/>
          <w:sz w:val="24"/>
          <w:szCs w:val="24"/>
        </w:rPr>
      </w:pPr>
      <w:r w:rsidRPr="00F06B42">
        <w:rPr>
          <w:rFonts w:ascii="Times New Roman" w:hAnsi="Times New Roman"/>
          <w:b/>
          <w:sz w:val="24"/>
          <w:szCs w:val="24"/>
        </w:rPr>
        <w:t xml:space="preserve">„Porazíme </w:t>
      </w:r>
      <w:proofErr w:type="spellStart"/>
      <w:r w:rsidRPr="00F06B42">
        <w:rPr>
          <w:rFonts w:ascii="Times New Roman" w:hAnsi="Times New Roman"/>
          <w:b/>
          <w:sz w:val="24"/>
          <w:szCs w:val="24"/>
        </w:rPr>
        <w:t>šikanu</w:t>
      </w:r>
      <w:proofErr w:type="spellEnd"/>
      <w:r w:rsidRPr="00F06B42">
        <w:rPr>
          <w:rFonts w:ascii="Times New Roman" w:hAnsi="Times New Roman"/>
          <w:b/>
          <w:sz w:val="24"/>
          <w:szCs w:val="24"/>
        </w:rPr>
        <w:t>“</w:t>
      </w:r>
      <w:r w:rsidRPr="009620AD">
        <w:rPr>
          <w:rFonts w:ascii="Times New Roman" w:hAnsi="Times New Roman"/>
          <w:sz w:val="24"/>
          <w:szCs w:val="24"/>
        </w:rPr>
        <w:t xml:space="preserve"> – v</w:t>
      </w:r>
      <w:r>
        <w:rPr>
          <w:rFonts w:ascii="Times New Roman" w:hAnsi="Times New Roman"/>
          <w:sz w:val="24"/>
          <w:szCs w:val="24"/>
        </w:rPr>
        <w:t xml:space="preserve"> spolupráci s Ministerstvom školstva, vedy, výskumu a športu SR – cieľom je vytvorenie internej smernice zabraňujúcej šikanovaniu a realizácia rôznych preventívnych aktivít. Poskytnutá dotácia </w:t>
      </w:r>
      <w:r w:rsidRPr="00D24F34">
        <w:rPr>
          <w:rFonts w:ascii="Times New Roman" w:hAnsi="Times New Roman"/>
          <w:b/>
          <w:sz w:val="24"/>
          <w:szCs w:val="24"/>
        </w:rPr>
        <w:t>1.700.-€.</w:t>
      </w:r>
    </w:p>
    <w:p w:rsidR="009620AD" w:rsidRPr="009620AD" w:rsidRDefault="009620AD" w:rsidP="00973866">
      <w:pPr>
        <w:ind w:left="705"/>
        <w:jc w:val="both"/>
        <w:rPr>
          <w:rFonts w:ascii="Times New Roman" w:hAnsi="Times New Roman"/>
          <w:sz w:val="24"/>
          <w:szCs w:val="24"/>
        </w:rPr>
      </w:pPr>
    </w:p>
    <w:p w:rsidR="00973866" w:rsidRPr="00DD352C" w:rsidRDefault="00973866" w:rsidP="0011553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DD352C">
        <w:rPr>
          <w:rFonts w:ascii="Times New Roman" w:hAnsi="Times New Roman"/>
          <w:sz w:val="24"/>
          <w:szCs w:val="24"/>
          <w:u w:val="single"/>
        </w:rPr>
        <w:t>Podané projekty:</w:t>
      </w:r>
    </w:p>
    <w:p w:rsidR="009620AD" w:rsidRDefault="00115538" w:rsidP="001155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="009620AD" w:rsidRPr="00F06B42">
        <w:rPr>
          <w:rFonts w:ascii="Times New Roman" w:hAnsi="Times New Roman"/>
          <w:b/>
          <w:sz w:val="24"/>
          <w:szCs w:val="24"/>
        </w:rPr>
        <w:t>Internetový svet pod kontrolou</w:t>
      </w:r>
      <w:r>
        <w:rPr>
          <w:rFonts w:ascii="Times New Roman" w:hAnsi="Times New Roman"/>
          <w:b/>
          <w:sz w:val="24"/>
          <w:szCs w:val="24"/>
        </w:rPr>
        <w:t>“</w:t>
      </w:r>
      <w:r w:rsidR="009620AD">
        <w:rPr>
          <w:rFonts w:ascii="Times New Roman" w:hAnsi="Times New Roman"/>
          <w:sz w:val="24"/>
          <w:szCs w:val="24"/>
        </w:rPr>
        <w:t xml:space="preserve"> – Nadácia Orange. Cieľom projektu je naučiť  zodpovedne a bezpečne  sa správať pri využívaní nových komunikačných technológií a získať prezentačné skúsenosti. Požadovaná dotácia je 1.500.-€.</w:t>
      </w:r>
    </w:p>
    <w:p w:rsidR="009620AD" w:rsidRDefault="009620AD" w:rsidP="00973866">
      <w:pPr>
        <w:ind w:left="705"/>
        <w:jc w:val="both"/>
        <w:rPr>
          <w:rFonts w:ascii="Times New Roman" w:hAnsi="Times New Roman"/>
          <w:sz w:val="24"/>
          <w:szCs w:val="24"/>
        </w:rPr>
      </w:pPr>
    </w:p>
    <w:p w:rsidR="00F06B42" w:rsidRDefault="00115538" w:rsidP="001155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="00F06B42" w:rsidRPr="00F06B42">
        <w:rPr>
          <w:rFonts w:ascii="Times New Roman" w:hAnsi="Times New Roman"/>
          <w:b/>
          <w:sz w:val="24"/>
          <w:szCs w:val="24"/>
        </w:rPr>
        <w:t>Školský časopis – Rytmus školy</w:t>
      </w:r>
      <w:r>
        <w:rPr>
          <w:rFonts w:ascii="Times New Roman" w:hAnsi="Times New Roman"/>
          <w:b/>
          <w:sz w:val="24"/>
          <w:szCs w:val="24"/>
        </w:rPr>
        <w:t>“</w:t>
      </w:r>
      <w:r w:rsidR="00F06B42">
        <w:rPr>
          <w:rFonts w:ascii="Times New Roman" w:hAnsi="Times New Roman"/>
          <w:sz w:val="24"/>
          <w:szCs w:val="24"/>
        </w:rPr>
        <w:t xml:space="preserve"> – Nadácia Orange. Cieľom projektu je výber vhodných informácií pre školský časopis, tvorba slohových postupov, upevňovanie a prehlbovanie vedomostí s programom Microsoft Office, </w:t>
      </w:r>
      <w:proofErr w:type="spellStart"/>
      <w:r w:rsidR="00F06B42">
        <w:rPr>
          <w:rFonts w:ascii="Times New Roman" w:hAnsi="Times New Roman"/>
          <w:sz w:val="24"/>
          <w:szCs w:val="24"/>
        </w:rPr>
        <w:t>Open</w:t>
      </w:r>
      <w:proofErr w:type="spellEnd"/>
      <w:r w:rsidR="00F06B42">
        <w:rPr>
          <w:rFonts w:ascii="Times New Roman" w:hAnsi="Times New Roman"/>
          <w:sz w:val="24"/>
          <w:szCs w:val="24"/>
        </w:rPr>
        <w:t xml:space="preserve"> Office. Súčasťou celku má byť spoločný cieľ – vytvoriť školský časopis. Požadovaná dotácia je 1.150.-€.</w:t>
      </w:r>
    </w:p>
    <w:p w:rsidR="00973866" w:rsidRPr="00C13861" w:rsidRDefault="00973866" w:rsidP="009620AD">
      <w:pPr>
        <w:jc w:val="both"/>
        <w:rPr>
          <w:rFonts w:ascii="Times New Roman" w:hAnsi="Times New Roman"/>
          <w:sz w:val="24"/>
          <w:szCs w:val="24"/>
        </w:rPr>
      </w:pPr>
      <w:r w:rsidRPr="00361A50">
        <w:rPr>
          <w:rFonts w:ascii="Times New Roman" w:hAnsi="Times New Roman"/>
          <w:sz w:val="24"/>
          <w:szCs w:val="24"/>
        </w:rPr>
        <w:t xml:space="preserve">          </w:t>
      </w:r>
      <w:r w:rsidRPr="00361A50">
        <w:rPr>
          <w:rFonts w:ascii="Times New Roman" w:hAnsi="Times New Roman"/>
          <w:sz w:val="24"/>
          <w:szCs w:val="24"/>
        </w:rPr>
        <w:tab/>
      </w:r>
    </w:p>
    <w:p w:rsidR="00AD39D1" w:rsidRPr="00AD39D1" w:rsidRDefault="00AD39D1" w:rsidP="00973866">
      <w:pPr>
        <w:jc w:val="both"/>
        <w:rPr>
          <w:rFonts w:ascii="Times New Roman" w:hAnsi="Times New Roman"/>
          <w:b/>
          <w:sz w:val="24"/>
          <w:szCs w:val="24"/>
        </w:rPr>
      </w:pPr>
      <w:r w:rsidRPr="00AD39D1">
        <w:rPr>
          <w:rFonts w:ascii="Times New Roman" w:hAnsi="Times New Roman"/>
          <w:b/>
          <w:sz w:val="24"/>
          <w:szCs w:val="24"/>
        </w:rPr>
        <w:t>Základná škola Pavla Križku</w:t>
      </w:r>
    </w:p>
    <w:p w:rsidR="00973866" w:rsidRPr="00382B95" w:rsidRDefault="00E82689" w:rsidP="00973866">
      <w:pPr>
        <w:jc w:val="both"/>
        <w:rPr>
          <w:rFonts w:ascii="Times New Roman" w:hAnsi="Times New Roman"/>
          <w:sz w:val="24"/>
        </w:rPr>
      </w:pPr>
      <w:r w:rsidRPr="00367EBC">
        <w:rPr>
          <w:rFonts w:ascii="Times New Roman" w:hAnsi="Times New Roman"/>
          <w:sz w:val="24"/>
          <w:u w:val="single"/>
        </w:rPr>
        <w:t>ZŠ</w:t>
      </w:r>
      <w:r>
        <w:rPr>
          <w:rFonts w:ascii="Times New Roman" w:hAnsi="Times New Roman"/>
          <w:sz w:val="24"/>
        </w:rPr>
        <w:t xml:space="preserve"> - </w:t>
      </w:r>
      <w:r w:rsidR="0056433F">
        <w:rPr>
          <w:rFonts w:ascii="Times New Roman" w:hAnsi="Times New Roman"/>
          <w:sz w:val="24"/>
        </w:rPr>
        <w:t>prenesené kompetencie:</w:t>
      </w:r>
      <w:r w:rsidR="003B2A10">
        <w:rPr>
          <w:rFonts w:ascii="Times New Roman" w:hAnsi="Times New Roman"/>
          <w:sz w:val="24"/>
        </w:rPr>
        <w:t xml:space="preserve"> </w:t>
      </w:r>
      <w:r w:rsidR="003B2A10" w:rsidRPr="003B2A10">
        <w:rPr>
          <w:rFonts w:ascii="Times New Roman" w:hAnsi="Times New Roman"/>
          <w:b/>
          <w:sz w:val="24"/>
        </w:rPr>
        <w:t>1</w:t>
      </w:r>
      <w:r w:rsidRPr="003B2A10">
        <w:rPr>
          <w:rFonts w:ascii="Times New Roman" w:hAnsi="Times New Roman"/>
          <w:b/>
          <w:sz w:val="24"/>
        </w:rPr>
        <w:t>.</w:t>
      </w:r>
      <w:r w:rsidRPr="00E82689">
        <w:rPr>
          <w:rFonts w:ascii="Times New Roman" w:hAnsi="Times New Roman"/>
          <w:b/>
          <w:sz w:val="24"/>
        </w:rPr>
        <w:t>809.-€</w:t>
      </w:r>
      <w:r>
        <w:rPr>
          <w:rFonts w:ascii="Times New Roman" w:hAnsi="Times New Roman"/>
          <w:b/>
          <w:sz w:val="24"/>
        </w:rPr>
        <w:t xml:space="preserve"> </w:t>
      </w:r>
      <w:r w:rsidRPr="00E82689">
        <w:rPr>
          <w:rFonts w:ascii="Times New Roman" w:hAnsi="Times New Roman"/>
          <w:sz w:val="24"/>
        </w:rPr>
        <w:t>z toho</w:t>
      </w:r>
    </w:p>
    <w:p w:rsidR="00973866" w:rsidRPr="00382B95" w:rsidRDefault="00D24F34" w:rsidP="00973866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956</w:t>
      </w:r>
      <w:r w:rsidR="00973866">
        <w:rPr>
          <w:rFonts w:ascii="Times New Roman" w:hAnsi="Times New Roman"/>
          <w:b/>
          <w:sz w:val="24"/>
        </w:rPr>
        <w:t>.-€</w:t>
      </w:r>
      <w:r w:rsidR="00973866" w:rsidRPr="00382B95">
        <w:rPr>
          <w:rFonts w:ascii="Times New Roman" w:hAnsi="Times New Roman"/>
          <w:b/>
          <w:sz w:val="24"/>
        </w:rPr>
        <w:t xml:space="preserve"> (</w:t>
      </w:r>
      <w:r w:rsidR="00973866" w:rsidRPr="00382B95">
        <w:rPr>
          <w:rFonts w:ascii="Times New Roman" w:hAnsi="Times New Roman"/>
          <w:sz w:val="24"/>
        </w:rPr>
        <w:t>všeobecný materiál, učebné pomôcky, k</w:t>
      </w:r>
      <w:r w:rsidR="00973866">
        <w:rPr>
          <w:rFonts w:ascii="Times New Roman" w:hAnsi="Times New Roman"/>
          <w:sz w:val="24"/>
        </w:rPr>
        <w:t>ancelárske potreby, údržba PC)</w:t>
      </w:r>
      <w:r w:rsidR="0056433F">
        <w:rPr>
          <w:rFonts w:ascii="Times New Roman" w:hAnsi="Times New Roman"/>
          <w:sz w:val="24"/>
        </w:rPr>
        <w:t>,</w:t>
      </w:r>
      <w:r w:rsidR="00973866" w:rsidRPr="00382B95">
        <w:rPr>
          <w:rFonts w:ascii="Times New Roman" w:hAnsi="Times New Roman"/>
          <w:sz w:val="24"/>
        </w:rPr>
        <w:t xml:space="preserve"> </w:t>
      </w:r>
    </w:p>
    <w:p w:rsidR="0056433F" w:rsidRDefault="00973866" w:rsidP="00D24F34">
      <w:pPr>
        <w:jc w:val="both"/>
        <w:rPr>
          <w:rFonts w:ascii="Times New Roman" w:hAnsi="Times New Roman"/>
          <w:sz w:val="24"/>
        </w:rPr>
      </w:pPr>
      <w:r w:rsidRPr="00382B95">
        <w:rPr>
          <w:rFonts w:ascii="Times New Roman" w:hAnsi="Times New Roman"/>
          <w:sz w:val="24"/>
        </w:rPr>
        <w:t xml:space="preserve">           </w:t>
      </w:r>
      <w:r w:rsidR="00D24F34" w:rsidRPr="0056433F">
        <w:rPr>
          <w:rFonts w:ascii="Times New Roman" w:hAnsi="Times New Roman"/>
          <w:b/>
          <w:sz w:val="24"/>
        </w:rPr>
        <w:t>349.-€</w:t>
      </w:r>
      <w:r w:rsidR="0056433F">
        <w:rPr>
          <w:rFonts w:ascii="Times New Roman" w:hAnsi="Times New Roman"/>
          <w:sz w:val="24"/>
        </w:rPr>
        <w:t xml:space="preserve"> (nákup licencie na </w:t>
      </w:r>
      <w:proofErr w:type="spellStart"/>
      <w:r w:rsidR="0056433F">
        <w:rPr>
          <w:rFonts w:ascii="Times New Roman" w:hAnsi="Times New Roman"/>
          <w:sz w:val="24"/>
        </w:rPr>
        <w:t>Ascagenda</w:t>
      </w:r>
      <w:proofErr w:type="spellEnd"/>
      <w:r w:rsidR="0056433F">
        <w:rPr>
          <w:rFonts w:ascii="Times New Roman" w:hAnsi="Times New Roman"/>
          <w:sz w:val="24"/>
        </w:rPr>
        <w:t xml:space="preserve"> komplet 2016),</w:t>
      </w:r>
    </w:p>
    <w:p w:rsidR="0056433F" w:rsidRDefault="0056433F" w:rsidP="00D24F3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56433F">
        <w:rPr>
          <w:rFonts w:ascii="Times New Roman" w:hAnsi="Times New Roman"/>
          <w:b/>
          <w:sz w:val="24"/>
        </w:rPr>
        <w:t>408.-€</w:t>
      </w:r>
      <w:r>
        <w:rPr>
          <w:rFonts w:ascii="Times New Roman" w:hAnsi="Times New Roman"/>
          <w:sz w:val="24"/>
        </w:rPr>
        <w:t xml:space="preserve"> (interiérové vybavenie – korkové tabule, držiaky na stenu, stropný držiak),</w:t>
      </w:r>
    </w:p>
    <w:p w:rsidR="00D24F34" w:rsidRDefault="0056433F" w:rsidP="00D24F3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</w:t>
      </w:r>
      <w:r w:rsidRPr="0056433F">
        <w:rPr>
          <w:rFonts w:ascii="Times New Roman" w:hAnsi="Times New Roman"/>
          <w:b/>
          <w:sz w:val="24"/>
        </w:rPr>
        <w:t>96.-€</w:t>
      </w:r>
      <w:r>
        <w:rPr>
          <w:rFonts w:ascii="Times New Roman" w:hAnsi="Times New Roman"/>
          <w:sz w:val="24"/>
        </w:rPr>
        <w:t xml:space="preserve"> oprava signalizačného zariadenia</w:t>
      </w:r>
      <w:r w:rsidR="00E8268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 </w:t>
      </w:r>
      <w:r w:rsidR="00D24F34">
        <w:rPr>
          <w:rFonts w:ascii="Times New Roman" w:hAnsi="Times New Roman"/>
          <w:sz w:val="24"/>
        </w:rPr>
        <w:t xml:space="preserve"> </w:t>
      </w:r>
    </w:p>
    <w:p w:rsidR="00973866" w:rsidRDefault="00973866" w:rsidP="00D24F3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Finančné prostriedky vo výške </w:t>
      </w:r>
      <w:r w:rsidR="0056433F">
        <w:rPr>
          <w:rFonts w:ascii="Times New Roman" w:hAnsi="Times New Roman"/>
          <w:b/>
          <w:sz w:val="24"/>
        </w:rPr>
        <w:t>14.478</w:t>
      </w:r>
      <w:r w:rsidRPr="00B501D9">
        <w:rPr>
          <w:rFonts w:ascii="Times New Roman" w:hAnsi="Times New Roman"/>
          <w:b/>
          <w:sz w:val="24"/>
        </w:rPr>
        <w:t>.-€</w:t>
      </w:r>
      <w:r>
        <w:rPr>
          <w:rFonts w:ascii="Times New Roman" w:hAnsi="Times New Roman"/>
          <w:sz w:val="24"/>
        </w:rPr>
        <w:t xml:space="preserve"> boli použité na bežné mesačné a štvrťročné poplatky: EE, voda, telefón, prenájom, nemocenské, strava</w:t>
      </w:r>
      <w:r w:rsidR="0056433F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SF, dohody, poštovné, </w:t>
      </w:r>
      <w:r w:rsidR="0056433F">
        <w:rPr>
          <w:rFonts w:ascii="Times New Roman" w:hAnsi="Times New Roman"/>
          <w:sz w:val="24"/>
        </w:rPr>
        <w:t>internet, virtuálna knižnica</w:t>
      </w:r>
      <w:r>
        <w:rPr>
          <w:rFonts w:ascii="Times New Roman" w:hAnsi="Times New Roman"/>
          <w:sz w:val="24"/>
        </w:rPr>
        <w:t xml:space="preserve">.... </w:t>
      </w:r>
    </w:p>
    <w:p w:rsidR="00367EBC" w:rsidRDefault="00367EBC" w:rsidP="00367EBC">
      <w:pPr>
        <w:jc w:val="both"/>
        <w:rPr>
          <w:rFonts w:ascii="Times New Roman" w:hAnsi="Times New Roman"/>
          <w:sz w:val="24"/>
        </w:rPr>
      </w:pPr>
    </w:p>
    <w:p w:rsidR="00367EBC" w:rsidRDefault="00367EBC" w:rsidP="00367EBC">
      <w:pPr>
        <w:ind w:left="708"/>
        <w:jc w:val="both"/>
        <w:rPr>
          <w:rFonts w:ascii="Times New Roman" w:hAnsi="Times New Roman"/>
          <w:sz w:val="24"/>
        </w:rPr>
      </w:pPr>
      <w:r w:rsidRPr="00631507">
        <w:rPr>
          <w:rFonts w:ascii="Times New Roman" w:hAnsi="Times New Roman"/>
          <w:sz w:val="24"/>
          <w:u w:val="single"/>
        </w:rPr>
        <w:t>Dolná telocvičňa</w:t>
      </w:r>
      <w:r>
        <w:rPr>
          <w:rFonts w:ascii="Times New Roman" w:hAnsi="Times New Roman"/>
          <w:sz w:val="24"/>
        </w:rPr>
        <w:t xml:space="preserve">: </w:t>
      </w:r>
      <w:r w:rsidRPr="00631507">
        <w:rPr>
          <w:rFonts w:ascii="Times New Roman" w:hAnsi="Times New Roman"/>
          <w:b/>
          <w:sz w:val="24"/>
        </w:rPr>
        <w:t>364.-€</w:t>
      </w:r>
      <w:r>
        <w:rPr>
          <w:rFonts w:ascii="Times New Roman" w:hAnsi="Times New Roman"/>
          <w:sz w:val="24"/>
        </w:rPr>
        <w:t xml:space="preserve"> - všeobecný materiál (</w:t>
      </w:r>
      <w:proofErr w:type="spellStart"/>
      <w:r>
        <w:rPr>
          <w:rFonts w:ascii="Times New Roman" w:hAnsi="Times New Roman"/>
          <w:sz w:val="24"/>
        </w:rPr>
        <w:t>florbalo</w:t>
      </w:r>
      <w:bookmarkStart w:id="0" w:name="_GoBack"/>
      <w:bookmarkEnd w:id="0"/>
      <w:r>
        <w:rPr>
          <w:rFonts w:ascii="Times New Roman" w:hAnsi="Times New Roman"/>
          <w:sz w:val="24"/>
        </w:rPr>
        <w:t>vá</w:t>
      </w:r>
      <w:proofErr w:type="spellEnd"/>
      <w:r>
        <w:rPr>
          <w:rFonts w:ascii="Times New Roman" w:hAnsi="Times New Roman"/>
          <w:sz w:val="24"/>
        </w:rPr>
        <w:t xml:space="preserve"> a basketbalová sieť,  materiál           na    údržbu, žiarivkové trubice), kancelárske a čistiace potreby,</w:t>
      </w:r>
    </w:p>
    <w:p w:rsidR="00367EBC" w:rsidRDefault="00367EBC" w:rsidP="00367EB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</w:t>
      </w:r>
      <w:r w:rsidR="00631507" w:rsidRPr="00631507">
        <w:rPr>
          <w:rFonts w:ascii="Times New Roman" w:hAnsi="Times New Roman"/>
          <w:b/>
          <w:sz w:val="24"/>
        </w:rPr>
        <w:t>103.-€</w:t>
      </w:r>
      <w:r w:rsidR="00631507">
        <w:rPr>
          <w:rFonts w:ascii="Times New Roman" w:hAnsi="Times New Roman"/>
          <w:sz w:val="24"/>
        </w:rPr>
        <w:t xml:space="preserve"> - prevádzkové stroje (boxovacie vrece),</w:t>
      </w:r>
    </w:p>
    <w:p w:rsidR="00631507" w:rsidRDefault="00631507" w:rsidP="00367EB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</w:t>
      </w:r>
      <w:r w:rsidRPr="00631507">
        <w:rPr>
          <w:rFonts w:ascii="Times New Roman" w:hAnsi="Times New Roman"/>
          <w:b/>
          <w:sz w:val="24"/>
          <w:u w:val="single"/>
        </w:rPr>
        <w:t>4.489.-€</w:t>
      </w:r>
      <w:r>
        <w:rPr>
          <w:rFonts w:ascii="Times New Roman" w:hAnsi="Times New Roman"/>
          <w:sz w:val="24"/>
        </w:rPr>
        <w:t xml:space="preserve"> - mesačné a štvrťročné poplatky (EE, voda, plyn, dohody, SF).</w:t>
      </w:r>
    </w:p>
    <w:p w:rsidR="00631507" w:rsidRDefault="00631507" w:rsidP="00367EBC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Spolu: </w:t>
      </w:r>
      <w:r w:rsidRPr="00631507">
        <w:rPr>
          <w:rFonts w:ascii="Times New Roman" w:hAnsi="Times New Roman"/>
          <w:b/>
          <w:sz w:val="24"/>
        </w:rPr>
        <w:t>4.956.-€</w:t>
      </w:r>
      <w:r>
        <w:rPr>
          <w:rFonts w:ascii="Times New Roman" w:hAnsi="Times New Roman"/>
          <w:b/>
          <w:sz w:val="24"/>
        </w:rPr>
        <w:t>.</w:t>
      </w:r>
    </w:p>
    <w:p w:rsidR="00631507" w:rsidRDefault="00631507" w:rsidP="00367EBC">
      <w:pPr>
        <w:jc w:val="both"/>
        <w:rPr>
          <w:rFonts w:ascii="Times New Roman" w:hAnsi="Times New Roman"/>
          <w:sz w:val="24"/>
        </w:rPr>
      </w:pPr>
    </w:p>
    <w:p w:rsidR="00973866" w:rsidRDefault="00973866" w:rsidP="00367EBC">
      <w:pPr>
        <w:ind w:firstLine="708"/>
        <w:jc w:val="both"/>
        <w:rPr>
          <w:rFonts w:ascii="Times New Roman" w:hAnsi="Times New Roman"/>
          <w:sz w:val="24"/>
        </w:rPr>
      </w:pPr>
      <w:r w:rsidRPr="00367EBC">
        <w:rPr>
          <w:rFonts w:ascii="Times New Roman" w:hAnsi="Times New Roman"/>
          <w:sz w:val="24"/>
          <w:u w:val="single"/>
        </w:rPr>
        <w:t>ŠJ</w:t>
      </w:r>
      <w:r w:rsidR="00E82689">
        <w:rPr>
          <w:rFonts w:ascii="Times New Roman" w:hAnsi="Times New Roman"/>
          <w:b/>
          <w:sz w:val="24"/>
        </w:rPr>
        <w:t>:   162</w:t>
      </w:r>
      <w:r>
        <w:rPr>
          <w:rFonts w:ascii="Times New Roman" w:hAnsi="Times New Roman"/>
          <w:b/>
          <w:sz w:val="24"/>
        </w:rPr>
        <w:t>.-€</w:t>
      </w:r>
      <w:r w:rsidRPr="00382B95">
        <w:rPr>
          <w:rFonts w:ascii="Times New Roman" w:hAnsi="Times New Roman"/>
          <w:sz w:val="24"/>
        </w:rPr>
        <w:t xml:space="preserve"> </w:t>
      </w:r>
      <w:r w:rsidR="00E82689">
        <w:rPr>
          <w:rFonts w:ascii="Times New Roman" w:hAnsi="Times New Roman"/>
          <w:sz w:val="24"/>
        </w:rPr>
        <w:t xml:space="preserve">- </w:t>
      </w:r>
      <w:r w:rsidRPr="00382B95">
        <w:rPr>
          <w:rFonts w:ascii="Times New Roman" w:hAnsi="Times New Roman"/>
          <w:sz w:val="24"/>
        </w:rPr>
        <w:t>všeobecný materiál, kancelárske potreby</w:t>
      </w:r>
      <w:r>
        <w:rPr>
          <w:rFonts w:ascii="Times New Roman" w:hAnsi="Times New Roman"/>
          <w:sz w:val="24"/>
        </w:rPr>
        <w:t>, čistiace potreby</w:t>
      </w:r>
      <w:r w:rsidR="00E82689">
        <w:rPr>
          <w:rFonts w:ascii="Times New Roman" w:hAnsi="Times New Roman"/>
          <w:sz w:val="24"/>
        </w:rPr>
        <w:t>,</w:t>
      </w:r>
    </w:p>
    <w:p w:rsidR="00E82689" w:rsidRDefault="00E82689" w:rsidP="00E82689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Pr="00E82689">
        <w:rPr>
          <w:rFonts w:ascii="Times New Roman" w:hAnsi="Times New Roman"/>
          <w:b/>
          <w:sz w:val="24"/>
        </w:rPr>
        <w:t>949.-€</w:t>
      </w:r>
      <w:r>
        <w:rPr>
          <w:rFonts w:ascii="Times New Roman" w:hAnsi="Times New Roman"/>
          <w:sz w:val="24"/>
        </w:rPr>
        <w:t xml:space="preserve"> - interiérové  vybavenie (čerpané z poplatkov ŠJ) – policový regál, skrinka       pod váhu,</w:t>
      </w:r>
    </w:p>
    <w:p w:rsidR="00E82689" w:rsidRPr="00382B95" w:rsidRDefault="00E82689" w:rsidP="00E82689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120</w:t>
      </w:r>
      <w:r w:rsidRPr="00E8268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-€ - oprava elektrického zariadenia,</w:t>
      </w:r>
    </w:p>
    <w:p w:rsidR="00973866" w:rsidRDefault="00E82689" w:rsidP="00973866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E82689">
        <w:rPr>
          <w:rFonts w:ascii="Times New Roman" w:hAnsi="Times New Roman"/>
          <w:b/>
          <w:sz w:val="24"/>
        </w:rPr>
        <w:t>2.387</w:t>
      </w:r>
      <w:r w:rsidR="00973866" w:rsidRPr="00E82689">
        <w:rPr>
          <w:rFonts w:ascii="Times New Roman" w:hAnsi="Times New Roman"/>
          <w:b/>
          <w:sz w:val="24"/>
        </w:rPr>
        <w:t>.-€</w:t>
      </w:r>
      <w:r>
        <w:rPr>
          <w:rFonts w:ascii="Times New Roman" w:hAnsi="Times New Roman"/>
          <w:b/>
          <w:sz w:val="24"/>
        </w:rPr>
        <w:t xml:space="preserve">- </w:t>
      </w:r>
      <w:r w:rsidRPr="00E82689">
        <w:rPr>
          <w:rFonts w:ascii="Times New Roman" w:hAnsi="Times New Roman"/>
          <w:sz w:val="24"/>
        </w:rPr>
        <w:t>finančné prostriedky</w:t>
      </w:r>
      <w:r w:rsidR="00973866">
        <w:rPr>
          <w:rFonts w:ascii="Times New Roman" w:hAnsi="Times New Roman"/>
          <w:sz w:val="24"/>
        </w:rPr>
        <w:t xml:space="preserve"> boli použité na bežné mesačné a štvrťročné poplatky: EE, voda, telefón, strava, SF, smeti, poistné, nemocenské, dohoda.</w:t>
      </w:r>
    </w:p>
    <w:p w:rsidR="00E82689" w:rsidRPr="00E82689" w:rsidRDefault="00E82689" w:rsidP="00973866">
      <w:pPr>
        <w:ind w:left="708"/>
        <w:jc w:val="both"/>
        <w:rPr>
          <w:rFonts w:ascii="Times New Roman" w:hAnsi="Times New Roman"/>
          <w:sz w:val="24"/>
        </w:rPr>
      </w:pPr>
      <w:r w:rsidRPr="00E82689">
        <w:rPr>
          <w:rFonts w:ascii="Times New Roman" w:hAnsi="Times New Roman"/>
          <w:sz w:val="24"/>
        </w:rPr>
        <w:t>Spolu bolo vyčerpaných</w:t>
      </w:r>
      <w:r>
        <w:rPr>
          <w:rFonts w:ascii="Times New Roman" w:hAnsi="Times New Roman"/>
          <w:b/>
          <w:sz w:val="24"/>
        </w:rPr>
        <w:t xml:space="preserve"> </w:t>
      </w:r>
      <w:r w:rsidRPr="00E82689"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z w:val="24"/>
        </w:rPr>
        <w:t>618.-€</w:t>
      </w:r>
      <w:r>
        <w:rPr>
          <w:rFonts w:ascii="Times New Roman" w:hAnsi="Times New Roman"/>
          <w:sz w:val="24"/>
        </w:rPr>
        <w:t>.</w:t>
      </w:r>
    </w:p>
    <w:p w:rsidR="00973866" w:rsidRDefault="00973866" w:rsidP="00973866">
      <w:pPr>
        <w:ind w:left="708"/>
        <w:jc w:val="both"/>
        <w:rPr>
          <w:rFonts w:ascii="Times New Roman" w:hAnsi="Times New Roman"/>
          <w:sz w:val="24"/>
        </w:rPr>
      </w:pPr>
    </w:p>
    <w:p w:rsidR="00973866" w:rsidRDefault="00973866" w:rsidP="00367EBC">
      <w:pPr>
        <w:ind w:left="708"/>
        <w:jc w:val="both"/>
        <w:rPr>
          <w:rFonts w:ascii="Times New Roman" w:hAnsi="Times New Roman"/>
          <w:sz w:val="24"/>
        </w:rPr>
      </w:pPr>
      <w:r w:rsidRPr="00367EBC">
        <w:rPr>
          <w:rFonts w:ascii="Times New Roman" w:hAnsi="Times New Roman"/>
          <w:sz w:val="24"/>
          <w:u w:val="single"/>
        </w:rPr>
        <w:t>ŠKD</w:t>
      </w:r>
      <w:r>
        <w:rPr>
          <w:rFonts w:ascii="Times New Roman" w:hAnsi="Times New Roman"/>
          <w:sz w:val="24"/>
        </w:rPr>
        <w:t xml:space="preserve">: </w:t>
      </w:r>
      <w:r w:rsidR="00367EBC">
        <w:rPr>
          <w:rFonts w:ascii="Times New Roman" w:hAnsi="Times New Roman"/>
          <w:sz w:val="24"/>
        </w:rPr>
        <w:t xml:space="preserve">Finančné prostriedky vo výške </w:t>
      </w:r>
      <w:r w:rsidR="00367EBC" w:rsidRPr="00367EBC">
        <w:rPr>
          <w:rFonts w:ascii="Times New Roman" w:hAnsi="Times New Roman"/>
          <w:b/>
          <w:sz w:val="24"/>
        </w:rPr>
        <w:t>791.</w:t>
      </w:r>
      <w:r w:rsidRPr="00367EBC">
        <w:rPr>
          <w:rFonts w:ascii="Times New Roman" w:hAnsi="Times New Roman"/>
          <w:b/>
          <w:sz w:val="24"/>
        </w:rPr>
        <w:t>-€</w:t>
      </w:r>
      <w:r>
        <w:rPr>
          <w:rFonts w:ascii="Times New Roman" w:hAnsi="Times New Roman"/>
          <w:sz w:val="24"/>
        </w:rPr>
        <w:t xml:space="preserve"> boli použité na bežné mesačné a štvrťročné poplatky: EE, telefón, strava, SF, nemocenské, dohody.</w:t>
      </w:r>
    </w:p>
    <w:p w:rsidR="00973866" w:rsidRDefault="00973866" w:rsidP="00973866">
      <w:pPr>
        <w:ind w:left="708"/>
        <w:jc w:val="both"/>
        <w:rPr>
          <w:rFonts w:ascii="Times New Roman" w:hAnsi="Times New Roman"/>
          <w:sz w:val="24"/>
        </w:rPr>
      </w:pPr>
    </w:p>
    <w:p w:rsidR="00973866" w:rsidRPr="00382B95" w:rsidRDefault="00973866" w:rsidP="00973866">
      <w:pPr>
        <w:jc w:val="both"/>
        <w:rPr>
          <w:rFonts w:ascii="Times New Roman" w:hAnsi="Times New Roman"/>
          <w:sz w:val="24"/>
        </w:rPr>
      </w:pPr>
      <w:r w:rsidRPr="00382B95">
        <w:rPr>
          <w:rFonts w:ascii="Times New Roman" w:hAnsi="Times New Roman"/>
          <w:sz w:val="24"/>
        </w:rPr>
        <w:t xml:space="preserve">          </w:t>
      </w:r>
      <w:r w:rsidRPr="00382B95">
        <w:rPr>
          <w:rFonts w:ascii="Times New Roman" w:hAnsi="Times New Roman"/>
          <w:sz w:val="24"/>
        </w:rPr>
        <w:tab/>
        <w:t>Čerpanie nad 1</w:t>
      </w:r>
      <w:r>
        <w:rPr>
          <w:rFonts w:ascii="Times New Roman" w:hAnsi="Times New Roman"/>
          <w:sz w:val="24"/>
        </w:rPr>
        <w:t>.000.-€</w:t>
      </w:r>
      <w:r w:rsidRPr="00382B9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nebolo.</w:t>
      </w:r>
      <w:r w:rsidRPr="00382B95">
        <w:rPr>
          <w:rFonts w:ascii="Times New Roman" w:hAnsi="Times New Roman"/>
          <w:sz w:val="24"/>
        </w:rPr>
        <w:t xml:space="preserve">          </w:t>
      </w:r>
      <w:r w:rsidRPr="00382B95">
        <w:rPr>
          <w:rFonts w:ascii="Times New Roman" w:hAnsi="Times New Roman"/>
          <w:sz w:val="24"/>
        </w:rPr>
        <w:tab/>
      </w:r>
    </w:p>
    <w:p w:rsidR="00973866" w:rsidRDefault="00973866" w:rsidP="00973866">
      <w:pPr>
        <w:jc w:val="both"/>
        <w:rPr>
          <w:rFonts w:ascii="Times New Roman" w:hAnsi="Times New Roman"/>
          <w:sz w:val="24"/>
        </w:rPr>
      </w:pPr>
    </w:p>
    <w:p w:rsidR="00631507" w:rsidRPr="00115538" w:rsidRDefault="00973866" w:rsidP="00631507">
      <w:pPr>
        <w:jc w:val="both"/>
        <w:rPr>
          <w:rFonts w:ascii="Times New Roman" w:hAnsi="Times New Roman"/>
          <w:sz w:val="24"/>
          <w:u w:val="single"/>
        </w:rPr>
      </w:pPr>
      <w:r w:rsidRPr="00115538">
        <w:rPr>
          <w:rFonts w:ascii="Times New Roman" w:hAnsi="Times New Roman"/>
          <w:sz w:val="24"/>
          <w:u w:val="single"/>
        </w:rPr>
        <w:t xml:space="preserve">Podané projekty: </w:t>
      </w:r>
    </w:p>
    <w:p w:rsidR="00973866" w:rsidRPr="00382B95" w:rsidRDefault="00631507" w:rsidP="00631507">
      <w:pPr>
        <w:jc w:val="both"/>
        <w:rPr>
          <w:rFonts w:ascii="Times New Roman" w:hAnsi="Times New Roman"/>
        </w:rPr>
      </w:pPr>
      <w:r w:rsidRPr="00631507">
        <w:rPr>
          <w:rFonts w:ascii="Times New Roman" w:hAnsi="Times New Roman"/>
          <w:b/>
          <w:sz w:val="24"/>
        </w:rPr>
        <w:t>„Športujem rád a bezpečne“</w:t>
      </w:r>
      <w:r>
        <w:rPr>
          <w:rFonts w:ascii="Times New Roman" w:hAnsi="Times New Roman"/>
          <w:sz w:val="24"/>
        </w:rPr>
        <w:t xml:space="preserve"> – školská olympiáda (NDS) – 2.700.-€ + 300.-€     spolufinancovanie.</w:t>
      </w:r>
    </w:p>
    <w:p w:rsidR="00631507" w:rsidRDefault="00631507" w:rsidP="00973866">
      <w:pPr>
        <w:jc w:val="both"/>
        <w:rPr>
          <w:rFonts w:ascii="Times New Roman" w:hAnsi="Times New Roman"/>
        </w:rPr>
      </w:pPr>
      <w:r w:rsidRPr="00631507">
        <w:rPr>
          <w:rFonts w:ascii="Times New Roman" w:hAnsi="Times New Roman"/>
          <w:b/>
        </w:rPr>
        <w:t>„Letom svetom s tabletom“</w:t>
      </w:r>
      <w:r>
        <w:rPr>
          <w:rFonts w:ascii="Times New Roman" w:hAnsi="Times New Roman"/>
        </w:rPr>
        <w:t xml:space="preserve"> – Nadácia Orange – 1.500.-€ (podaný v septembri)</w:t>
      </w:r>
    </w:p>
    <w:p w:rsidR="00973866" w:rsidRPr="00382B95" w:rsidRDefault="00973866" w:rsidP="00973866">
      <w:pPr>
        <w:jc w:val="both"/>
        <w:rPr>
          <w:rFonts w:ascii="Times New Roman" w:hAnsi="Times New Roman"/>
        </w:rPr>
      </w:pPr>
      <w:r w:rsidRPr="00382B95">
        <w:rPr>
          <w:rFonts w:ascii="Times New Roman" w:hAnsi="Times New Roman"/>
        </w:rPr>
        <w:tab/>
      </w:r>
      <w:r w:rsidRPr="00382B95">
        <w:rPr>
          <w:rFonts w:ascii="Times New Roman" w:hAnsi="Times New Roman"/>
        </w:rPr>
        <w:tab/>
      </w:r>
      <w:r w:rsidRPr="00382B95">
        <w:rPr>
          <w:rFonts w:ascii="Times New Roman" w:hAnsi="Times New Roman"/>
        </w:rPr>
        <w:tab/>
      </w:r>
      <w:r w:rsidRPr="00382B95">
        <w:rPr>
          <w:rFonts w:ascii="Times New Roman" w:hAnsi="Times New Roman"/>
        </w:rPr>
        <w:tab/>
      </w:r>
    </w:p>
    <w:p w:rsidR="00AD39D1" w:rsidRPr="002F25FC" w:rsidRDefault="00AD39D1" w:rsidP="00973866">
      <w:pPr>
        <w:jc w:val="both"/>
        <w:rPr>
          <w:rFonts w:ascii="Times New Roman" w:hAnsi="Times New Roman"/>
          <w:b/>
          <w:bCs/>
          <w:sz w:val="24"/>
        </w:rPr>
      </w:pPr>
      <w:r w:rsidRPr="002F25FC">
        <w:rPr>
          <w:rFonts w:ascii="Times New Roman" w:hAnsi="Times New Roman"/>
          <w:b/>
          <w:bCs/>
          <w:sz w:val="24"/>
        </w:rPr>
        <w:t>Materská škola</w:t>
      </w:r>
      <w:r w:rsidR="00973866" w:rsidRPr="002F25FC">
        <w:rPr>
          <w:rFonts w:ascii="Times New Roman" w:hAnsi="Times New Roman"/>
          <w:b/>
          <w:bCs/>
          <w:sz w:val="24"/>
        </w:rPr>
        <w:t xml:space="preserve"> </w:t>
      </w:r>
    </w:p>
    <w:p w:rsidR="002839C3" w:rsidRPr="00E15BDB" w:rsidRDefault="00973866" w:rsidP="002839C3">
      <w:pPr>
        <w:ind w:left="708"/>
        <w:jc w:val="both"/>
        <w:rPr>
          <w:rFonts w:ascii="Times New Roman" w:hAnsi="Times New Roman"/>
          <w:bCs/>
          <w:sz w:val="24"/>
        </w:rPr>
      </w:pPr>
      <w:r w:rsidRPr="002F25FC">
        <w:rPr>
          <w:rFonts w:ascii="Times New Roman" w:hAnsi="Times New Roman"/>
          <w:bCs/>
          <w:sz w:val="24"/>
        </w:rPr>
        <w:t>Finančné náklady na údržbu –</w:t>
      </w:r>
      <w:r w:rsidRPr="002F25FC">
        <w:rPr>
          <w:rFonts w:ascii="Times New Roman" w:hAnsi="Times New Roman"/>
          <w:b/>
          <w:bCs/>
          <w:sz w:val="24"/>
        </w:rPr>
        <w:t xml:space="preserve"> </w:t>
      </w:r>
      <w:r w:rsidR="002F25FC" w:rsidRPr="002F25FC">
        <w:rPr>
          <w:rFonts w:ascii="Times New Roman" w:hAnsi="Times New Roman"/>
          <w:b/>
          <w:bCs/>
          <w:sz w:val="24"/>
        </w:rPr>
        <w:t>580,19</w:t>
      </w:r>
      <w:r w:rsidR="00E15BDB">
        <w:rPr>
          <w:rFonts w:ascii="Times New Roman" w:hAnsi="Times New Roman"/>
          <w:b/>
          <w:bCs/>
          <w:sz w:val="24"/>
        </w:rPr>
        <w:t>.-€</w:t>
      </w:r>
      <w:r w:rsidR="002839C3">
        <w:rPr>
          <w:rFonts w:ascii="Times New Roman" w:hAnsi="Times New Roman"/>
          <w:b/>
          <w:bCs/>
          <w:sz w:val="24"/>
        </w:rPr>
        <w:t>,</w:t>
      </w:r>
      <w:r w:rsidR="00E15BDB">
        <w:rPr>
          <w:rFonts w:ascii="Times New Roman" w:hAnsi="Times New Roman"/>
          <w:b/>
          <w:bCs/>
          <w:sz w:val="24"/>
        </w:rPr>
        <w:t xml:space="preserve"> </w:t>
      </w:r>
      <w:r w:rsidR="00E15BDB">
        <w:rPr>
          <w:rFonts w:ascii="Times New Roman" w:hAnsi="Times New Roman"/>
          <w:bCs/>
          <w:sz w:val="24"/>
        </w:rPr>
        <w:t xml:space="preserve">z toho MŠ – </w:t>
      </w:r>
      <w:r w:rsidR="00E15BDB" w:rsidRPr="00E15BDB">
        <w:rPr>
          <w:rFonts w:ascii="Times New Roman" w:hAnsi="Times New Roman"/>
          <w:b/>
          <w:bCs/>
          <w:sz w:val="24"/>
        </w:rPr>
        <w:t>63,73.-€</w:t>
      </w:r>
      <w:r w:rsidR="00E15BDB">
        <w:rPr>
          <w:rFonts w:ascii="Times New Roman" w:hAnsi="Times New Roman"/>
          <w:bCs/>
          <w:sz w:val="24"/>
        </w:rPr>
        <w:t xml:space="preserve"> </w:t>
      </w:r>
      <w:r w:rsidR="002839C3">
        <w:rPr>
          <w:rFonts w:ascii="Times New Roman" w:hAnsi="Times New Roman"/>
          <w:bCs/>
          <w:sz w:val="24"/>
        </w:rPr>
        <w:t xml:space="preserve">a ŠJ – </w:t>
      </w:r>
      <w:r w:rsidR="002839C3" w:rsidRPr="00E15BDB">
        <w:rPr>
          <w:rFonts w:ascii="Times New Roman" w:hAnsi="Times New Roman"/>
          <w:b/>
          <w:bCs/>
          <w:sz w:val="24"/>
        </w:rPr>
        <w:t>516,46</w:t>
      </w:r>
      <w:r w:rsidR="002839C3">
        <w:rPr>
          <w:rFonts w:ascii="Times New Roman" w:hAnsi="Times New Roman"/>
          <w:bCs/>
          <w:sz w:val="24"/>
        </w:rPr>
        <w:t xml:space="preserve">.-€. </w:t>
      </w:r>
    </w:p>
    <w:p w:rsidR="00E15BDB" w:rsidRDefault="00E15BDB" w:rsidP="002839C3">
      <w:pPr>
        <w:jc w:val="both"/>
        <w:rPr>
          <w:rFonts w:ascii="Times New Roman" w:hAnsi="Times New Roman"/>
          <w:bCs/>
          <w:sz w:val="24"/>
        </w:rPr>
      </w:pPr>
    </w:p>
    <w:p w:rsidR="00973866" w:rsidRPr="002F25FC" w:rsidRDefault="00973866" w:rsidP="00973866">
      <w:pPr>
        <w:jc w:val="both"/>
        <w:rPr>
          <w:rFonts w:ascii="Times New Roman" w:hAnsi="Times New Roman"/>
          <w:bCs/>
          <w:sz w:val="24"/>
        </w:rPr>
      </w:pPr>
      <w:r w:rsidRPr="002F25FC">
        <w:rPr>
          <w:rFonts w:ascii="Times New Roman" w:hAnsi="Times New Roman"/>
          <w:bCs/>
          <w:sz w:val="24"/>
        </w:rPr>
        <w:t>Čerpanie nad 1.000.-€ nebolo.</w:t>
      </w:r>
    </w:p>
    <w:p w:rsidR="00973866" w:rsidRPr="002F25FC" w:rsidRDefault="00973866" w:rsidP="00973866">
      <w:pPr>
        <w:jc w:val="both"/>
        <w:rPr>
          <w:rFonts w:ascii="Times New Roman" w:hAnsi="Times New Roman"/>
          <w:sz w:val="24"/>
        </w:rPr>
      </w:pPr>
    </w:p>
    <w:p w:rsidR="002F25FC" w:rsidRPr="002F25FC" w:rsidRDefault="002F25FC" w:rsidP="002F25FC">
      <w:pPr>
        <w:jc w:val="both"/>
        <w:rPr>
          <w:rFonts w:ascii="Times New Roman" w:hAnsi="Times New Roman"/>
          <w:sz w:val="24"/>
          <w:u w:val="single"/>
        </w:rPr>
      </w:pPr>
      <w:r w:rsidRPr="002F25FC">
        <w:rPr>
          <w:rFonts w:ascii="Times New Roman" w:hAnsi="Times New Roman"/>
          <w:sz w:val="24"/>
          <w:u w:val="single"/>
        </w:rPr>
        <w:t xml:space="preserve">Schválený </w:t>
      </w:r>
      <w:r w:rsidR="00973866" w:rsidRPr="002F25FC">
        <w:rPr>
          <w:rFonts w:ascii="Times New Roman" w:hAnsi="Times New Roman"/>
          <w:sz w:val="24"/>
          <w:u w:val="single"/>
        </w:rPr>
        <w:t>projekt</w:t>
      </w:r>
      <w:r w:rsidRPr="002F25FC">
        <w:rPr>
          <w:rFonts w:ascii="Times New Roman" w:hAnsi="Times New Roman"/>
          <w:sz w:val="24"/>
          <w:u w:val="single"/>
        </w:rPr>
        <w:t>:</w:t>
      </w:r>
    </w:p>
    <w:p w:rsidR="00973866" w:rsidRDefault="00973866" w:rsidP="002F25FC">
      <w:pPr>
        <w:jc w:val="both"/>
        <w:rPr>
          <w:rFonts w:ascii="Times New Roman" w:hAnsi="Times New Roman"/>
          <w:sz w:val="24"/>
        </w:rPr>
      </w:pPr>
      <w:r w:rsidRPr="002F25FC">
        <w:rPr>
          <w:rFonts w:ascii="Times New Roman" w:hAnsi="Times New Roman"/>
          <w:b/>
          <w:sz w:val="24"/>
        </w:rPr>
        <w:t>„Hráme sa s pravidlami“</w:t>
      </w:r>
      <w:r w:rsidRPr="002F25FC">
        <w:rPr>
          <w:rFonts w:ascii="Times New Roman" w:hAnsi="Times New Roman"/>
          <w:sz w:val="24"/>
        </w:rPr>
        <w:t xml:space="preserve"> – </w:t>
      </w:r>
      <w:r w:rsidR="002F25FC">
        <w:rPr>
          <w:rFonts w:ascii="Times New Roman" w:hAnsi="Times New Roman"/>
          <w:sz w:val="24"/>
        </w:rPr>
        <w:t xml:space="preserve">v spolupráci s Nadáciou Volkswagen Slovakia – </w:t>
      </w:r>
      <w:r w:rsidR="002F25FC" w:rsidRPr="002F25FC">
        <w:rPr>
          <w:rFonts w:ascii="Times New Roman" w:hAnsi="Times New Roman"/>
          <w:b/>
          <w:sz w:val="24"/>
        </w:rPr>
        <w:t>1.732.-€</w:t>
      </w:r>
      <w:r w:rsidR="002F25FC">
        <w:rPr>
          <w:rFonts w:ascii="Times New Roman" w:hAnsi="Times New Roman"/>
          <w:sz w:val="24"/>
        </w:rPr>
        <w:t xml:space="preserve"> (vybudovanie Mini dopravného ihriska pri MŠ Dolná</w:t>
      </w:r>
      <w:r w:rsidR="00E15BDB">
        <w:rPr>
          <w:rFonts w:ascii="Times New Roman" w:hAnsi="Times New Roman"/>
          <w:sz w:val="24"/>
        </w:rPr>
        <w:t>, nákup bicyklov, odrážadiel, reflexných prvkov, lekárničiek, atď.</w:t>
      </w:r>
      <w:r w:rsidR="002F25FC">
        <w:rPr>
          <w:rFonts w:ascii="Times New Roman" w:hAnsi="Times New Roman"/>
          <w:sz w:val="24"/>
        </w:rPr>
        <w:t>),</w:t>
      </w:r>
    </w:p>
    <w:p w:rsidR="002F25FC" w:rsidRPr="00382B95" w:rsidRDefault="002F25FC" w:rsidP="002F25F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2839C3" w:rsidRDefault="002839C3" w:rsidP="00973866">
      <w:pPr>
        <w:jc w:val="both"/>
        <w:rPr>
          <w:rFonts w:ascii="Times New Roman" w:hAnsi="Times New Roman"/>
          <w:bCs/>
          <w:sz w:val="24"/>
        </w:rPr>
      </w:pPr>
      <w:r w:rsidRPr="002839C3">
        <w:rPr>
          <w:rFonts w:ascii="Times New Roman" w:hAnsi="Times New Roman"/>
          <w:bCs/>
          <w:sz w:val="24"/>
        </w:rPr>
        <w:t>Z vlastných zdrojov, resp. zo sponzorských darov</w:t>
      </w:r>
      <w:r>
        <w:rPr>
          <w:rFonts w:ascii="Times New Roman" w:hAnsi="Times New Roman"/>
          <w:bCs/>
          <w:sz w:val="24"/>
        </w:rPr>
        <w:t>:</w:t>
      </w:r>
    </w:p>
    <w:p w:rsidR="002839C3" w:rsidRDefault="002839C3" w:rsidP="00973866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 doplnená výbava v triedach o regály na výdaj stravy a odkladanie riadu,</w:t>
      </w:r>
    </w:p>
    <w:p w:rsidR="002839C3" w:rsidRDefault="002839C3" w:rsidP="00973866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- prekrytie pieskovísk a drevená obruba okolo nich na školskom dvore,</w:t>
      </w:r>
    </w:p>
    <w:p w:rsidR="00973866" w:rsidRDefault="002839C3" w:rsidP="00973866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- spojazdnenie výťahu na stravu v pavilóne A.  </w:t>
      </w:r>
    </w:p>
    <w:p w:rsidR="002839C3" w:rsidRPr="002839C3" w:rsidRDefault="002839C3" w:rsidP="00973866">
      <w:pPr>
        <w:jc w:val="both"/>
        <w:rPr>
          <w:rFonts w:ascii="Times New Roman" w:hAnsi="Times New Roman"/>
          <w:bCs/>
          <w:sz w:val="24"/>
        </w:rPr>
      </w:pPr>
    </w:p>
    <w:p w:rsidR="00973866" w:rsidRPr="005B3963" w:rsidRDefault="00973866" w:rsidP="0097386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CVČ </w:t>
      </w:r>
      <w:r w:rsidRPr="005B3963">
        <w:rPr>
          <w:rFonts w:ascii="Times New Roman" w:hAnsi="Times New Roman"/>
          <w:b/>
          <w:bCs/>
          <w:sz w:val="24"/>
        </w:rPr>
        <w:t xml:space="preserve">: </w:t>
      </w:r>
      <w:r>
        <w:rPr>
          <w:rFonts w:ascii="Times New Roman" w:hAnsi="Times New Roman"/>
          <w:sz w:val="24"/>
        </w:rPr>
        <w:t>Základná údržba – 0</w:t>
      </w:r>
    </w:p>
    <w:p w:rsidR="00973866" w:rsidRPr="005B3963" w:rsidRDefault="00973866" w:rsidP="0097386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Pr="005B3963">
        <w:rPr>
          <w:rFonts w:ascii="Times New Roman" w:hAnsi="Times New Roman"/>
          <w:sz w:val="24"/>
        </w:rPr>
        <w:t>Čerpanie nad 1</w:t>
      </w:r>
      <w:r>
        <w:rPr>
          <w:rFonts w:ascii="Times New Roman" w:hAnsi="Times New Roman"/>
          <w:sz w:val="24"/>
        </w:rPr>
        <w:t>.</w:t>
      </w:r>
      <w:r w:rsidRPr="005B3963">
        <w:rPr>
          <w:rFonts w:ascii="Times New Roman" w:hAnsi="Times New Roman"/>
          <w:sz w:val="24"/>
        </w:rPr>
        <w:t>000</w:t>
      </w:r>
      <w:r>
        <w:rPr>
          <w:rFonts w:ascii="Times New Roman" w:hAnsi="Times New Roman"/>
          <w:sz w:val="24"/>
        </w:rPr>
        <w:t>.-€</w:t>
      </w:r>
      <w:r w:rsidRPr="005B3963">
        <w:rPr>
          <w:rFonts w:ascii="Times New Roman" w:hAnsi="Times New Roman"/>
          <w:sz w:val="24"/>
        </w:rPr>
        <w:t xml:space="preserve"> nebolo</w:t>
      </w:r>
      <w:r>
        <w:rPr>
          <w:rFonts w:ascii="Times New Roman" w:hAnsi="Times New Roman"/>
          <w:sz w:val="24"/>
        </w:rPr>
        <w:t>.</w:t>
      </w:r>
    </w:p>
    <w:p w:rsidR="00973866" w:rsidRDefault="00973866" w:rsidP="00973866">
      <w:pPr>
        <w:jc w:val="both"/>
        <w:rPr>
          <w:rFonts w:ascii="Times New Roman" w:hAnsi="Times New Roman"/>
          <w:sz w:val="24"/>
        </w:rPr>
      </w:pPr>
      <w:r w:rsidRPr="005B3963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        </w:t>
      </w:r>
      <w:r w:rsidRPr="005B3963">
        <w:rPr>
          <w:rFonts w:ascii="Times New Roman" w:hAnsi="Times New Roman"/>
          <w:sz w:val="24"/>
        </w:rPr>
        <w:t>Projekty: 0</w:t>
      </w:r>
    </w:p>
    <w:p w:rsidR="00973866" w:rsidRPr="00A65B55" w:rsidRDefault="00973866" w:rsidP="00973866">
      <w:pPr>
        <w:jc w:val="both"/>
        <w:rPr>
          <w:rFonts w:ascii="Times New Roman" w:hAnsi="Times New Roman"/>
          <w:b/>
          <w:bCs/>
          <w:sz w:val="24"/>
        </w:rPr>
      </w:pPr>
    </w:p>
    <w:p w:rsidR="00973866" w:rsidRPr="0085793C" w:rsidRDefault="00973866" w:rsidP="00973866">
      <w:pPr>
        <w:jc w:val="both"/>
        <w:rPr>
          <w:rFonts w:ascii="Times New Roman" w:hAnsi="Times New Roman"/>
          <w:sz w:val="24"/>
        </w:rPr>
      </w:pPr>
      <w:r w:rsidRPr="00A65B55">
        <w:rPr>
          <w:rFonts w:ascii="Times New Roman" w:hAnsi="Times New Roman"/>
          <w:b/>
          <w:bCs/>
          <w:sz w:val="24"/>
        </w:rPr>
        <w:t xml:space="preserve">ZUŠ J. L. </w:t>
      </w:r>
      <w:proofErr w:type="spellStart"/>
      <w:r w:rsidRPr="00A65B55">
        <w:rPr>
          <w:rFonts w:ascii="Times New Roman" w:hAnsi="Times New Roman"/>
          <w:b/>
          <w:bCs/>
          <w:sz w:val="24"/>
        </w:rPr>
        <w:t>Bellu</w:t>
      </w:r>
      <w:proofErr w:type="spellEnd"/>
      <w:r w:rsidRPr="00A65B55">
        <w:rPr>
          <w:rFonts w:ascii="Times New Roman" w:hAnsi="Times New Roman"/>
          <w:b/>
          <w:bCs/>
          <w:sz w:val="24"/>
        </w:rPr>
        <w:t xml:space="preserve">: </w:t>
      </w:r>
      <w:r w:rsidR="0085793C">
        <w:rPr>
          <w:rFonts w:ascii="Times New Roman" w:hAnsi="Times New Roman"/>
          <w:sz w:val="24"/>
        </w:rPr>
        <w:t xml:space="preserve">Sanácia prekladu strechy a výmena strešnej krytiny – </w:t>
      </w:r>
      <w:r w:rsidR="0085793C" w:rsidRPr="0085793C">
        <w:rPr>
          <w:rFonts w:ascii="Times New Roman" w:hAnsi="Times New Roman"/>
          <w:b/>
          <w:sz w:val="24"/>
        </w:rPr>
        <w:t>4.</w:t>
      </w:r>
      <w:r w:rsidR="0085793C">
        <w:rPr>
          <w:rFonts w:ascii="Times New Roman" w:hAnsi="Times New Roman"/>
          <w:b/>
          <w:sz w:val="24"/>
        </w:rPr>
        <w:t>055,51.-€</w:t>
      </w:r>
      <w:r w:rsidR="0085793C">
        <w:rPr>
          <w:rFonts w:ascii="Times New Roman" w:hAnsi="Times New Roman"/>
          <w:sz w:val="24"/>
        </w:rPr>
        <w:t>.</w:t>
      </w:r>
    </w:p>
    <w:p w:rsidR="00973866" w:rsidRPr="0085793C" w:rsidRDefault="0085793C" w:rsidP="00973866">
      <w:pPr>
        <w:jc w:val="both"/>
        <w:rPr>
          <w:rFonts w:ascii="Times New Roman" w:hAnsi="Times New Roman"/>
          <w:sz w:val="24"/>
          <w:u w:val="single"/>
        </w:rPr>
      </w:pPr>
      <w:r w:rsidRPr="0085793C">
        <w:rPr>
          <w:rFonts w:ascii="Times New Roman" w:hAnsi="Times New Roman"/>
          <w:sz w:val="24"/>
          <w:u w:val="single"/>
        </w:rPr>
        <w:t>Schválený projekt:</w:t>
      </w:r>
    </w:p>
    <w:p w:rsidR="0085793C" w:rsidRPr="00B16F8D" w:rsidRDefault="0085793C" w:rsidP="00973866">
      <w:pPr>
        <w:jc w:val="both"/>
        <w:rPr>
          <w:rFonts w:ascii="Times New Roman" w:hAnsi="Times New Roman"/>
          <w:b/>
          <w:sz w:val="24"/>
        </w:rPr>
      </w:pPr>
      <w:r w:rsidRPr="0085793C">
        <w:rPr>
          <w:rFonts w:ascii="Times New Roman" w:hAnsi="Times New Roman"/>
          <w:b/>
          <w:sz w:val="24"/>
        </w:rPr>
        <w:lastRenderedPageBreak/>
        <w:t>„Cesta čiary“</w:t>
      </w:r>
      <w:r>
        <w:rPr>
          <w:rFonts w:ascii="Times New Roman" w:hAnsi="Times New Roman"/>
          <w:sz w:val="24"/>
        </w:rPr>
        <w:t xml:space="preserve"> – vypracovaný prostredníctvom OZ ZRŠ; poskytnutý grant z rezervy predsedu vlády SR vo výške </w:t>
      </w:r>
      <w:r w:rsidRPr="0085793C">
        <w:rPr>
          <w:rFonts w:ascii="Times New Roman" w:hAnsi="Times New Roman"/>
          <w:sz w:val="24"/>
        </w:rPr>
        <w:t>4.000.-€.</w:t>
      </w:r>
    </w:p>
    <w:p w:rsidR="00973866" w:rsidRPr="00932C9C" w:rsidRDefault="00973866" w:rsidP="0097386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Ce</w:t>
      </w:r>
      <w:r w:rsidR="0085793C">
        <w:rPr>
          <w:rFonts w:ascii="Times New Roman" w:hAnsi="Times New Roman"/>
          <w:sz w:val="24"/>
        </w:rPr>
        <w:t>lkové čerpanie rozpočtu je 69,75</w:t>
      </w:r>
      <w:r>
        <w:rPr>
          <w:rFonts w:ascii="Times New Roman" w:hAnsi="Times New Roman"/>
          <w:sz w:val="24"/>
        </w:rPr>
        <w:t xml:space="preserve"> %.</w:t>
      </w:r>
    </w:p>
    <w:p w:rsidR="00973866" w:rsidRPr="002E1285" w:rsidRDefault="00973866" w:rsidP="00973866">
      <w:pPr>
        <w:ind w:left="1701"/>
        <w:jc w:val="both"/>
        <w:rPr>
          <w:rFonts w:ascii="Times New Roman" w:hAnsi="Times New Roman"/>
          <w:sz w:val="24"/>
          <w:szCs w:val="24"/>
        </w:rPr>
      </w:pPr>
      <w:r w:rsidRPr="002E1285">
        <w:rPr>
          <w:rFonts w:ascii="Times New Roman" w:hAnsi="Times New Roman"/>
          <w:sz w:val="24"/>
          <w:szCs w:val="24"/>
        </w:rPr>
        <w:tab/>
      </w:r>
      <w:r w:rsidRPr="002E1285">
        <w:rPr>
          <w:rFonts w:ascii="Times New Roman" w:hAnsi="Times New Roman"/>
          <w:sz w:val="24"/>
          <w:szCs w:val="24"/>
        </w:rPr>
        <w:tab/>
      </w:r>
      <w:r w:rsidRPr="002E1285">
        <w:rPr>
          <w:rFonts w:ascii="Times New Roman" w:hAnsi="Times New Roman"/>
          <w:sz w:val="24"/>
          <w:szCs w:val="24"/>
        </w:rPr>
        <w:tab/>
      </w:r>
      <w:r w:rsidRPr="002E1285">
        <w:rPr>
          <w:rFonts w:ascii="Times New Roman" w:hAnsi="Times New Roman"/>
          <w:sz w:val="24"/>
          <w:szCs w:val="24"/>
        </w:rPr>
        <w:tab/>
      </w:r>
      <w:r w:rsidRPr="002E1285">
        <w:rPr>
          <w:rFonts w:ascii="Times New Roman" w:hAnsi="Times New Roman"/>
          <w:sz w:val="24"/>
          <w:szCs w:val="24"/>
        </w:rPr>
        <w:tab/>
      </w:r>
    </w:p>
    <w:p w:rsidR="00973866" w:rsidRPr="00586C4E" w:rsidRDefault="00973866" w:rsidP="009738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</w:rPr>
        <w:t>Komisia rozvoja vzdelávania a práce s mládežou</w:t>
      </w:r>
      <w:r>
        <w:rPr>
          <w:rFonts w:ascii="Times New Roman" w:hAnsi="Times New Roman"/>
          <w:sz w:val="24"/>
        </w:rPr>
        <w:t xml:space="preserve"> zobrala na vedomie predložené správy o hospodárení  škôl a školských zariadení za </w:t>
      </w:r>
      <w:r w:rsidR="0085793C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. štvrťrok 2015 dňa </w:t>
      </w:r>
      <w:r w:rsidR="00B16F8D" w:rsidRPr="00B16F8D">
        <w:rPr>
          <w:rFonts w:ascii="Times New Roman" w:hAnsi="Times New Roman"/>
          <w:sz w:val="24"/>
        </w:rPr>
        <w:t>03.11</w:t>
      </w:r>
      <w:r w:rsidRPr="00B16F8D">
        <w:rPr>
          <w:rFonts w:ascii="Times New Roman" w:hAnsi="Times New Roman"/>
          <w:sz w:val="24"/>
        </w:rPr>
        <w:t>. 2015.</w:t>
      </w:r>
      <w:r>
        <w:rPr>
          <w:rFonts w:ascii="Times New Roman" w:hAnsi="Times New Roman"/>
          <w:sz w:val="24"/>
        </w:rPr>
        <w:t xml:space="preserve"> </w:t>
      </w:r>
    </w:p>
    <w:p w:rsidR="00973866" w:rsidRDefault="00973866" w:rsidP="00973866">
      <w:pPr>
        <w:ind w:firstLine="708"/>
        <w:jc w:val="both"/>
      </w:pPr>
    </w:p>
    <w:p w:rsidR="00973866" w:rsidRDefault="00973866" w:rsidP="009738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Vypracovala: Mgr. Hana Zlatošová</w:t>
      </w:r>
    </w:p>
    <w:p w:rsidR="00973866" w:rsidRDefault="00973866" w:rsidP="009738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Termín: </w:t>
      </w:r>
      <w:r w:rsidR="00B16F8D" w:rsidRPr="00B16F8D">
        <w:rPr>
          <w:rFonts w:ascii="Times New Roman" w:hAnsi="Times New Roman"/>
          <w:sz w:val="24"/>
          <w:szCs w:val="24"/>
        </w:rPr>
        <w:t>23. 10</w:t>
      </w:r>
      <w:r w:rsidRPr="00B16F8D">
        <w:rPr>
          <w:rFonts w:ascii="Times New Roman" w:hAnsi="Times New Roman"/>
          <w:sz w:val="24"/>
          <w:szCs w:val="24"/>
        </w:rPr>
        <w:t>. 2015</w:t>
      </w:r>
    </w:p>
    <w:p w:rsidR="00973866" w:rsidRDefault="00973866" w:rsidP="00973866">
      <w:pPr>
        <w:jc w:val="both"/>
        <w:rPr>
          <w:rFonts w:ascii="Times New Roman" w:hAnsi="Times New Roman"/>
          <w:sz w:val="24"/>
          <w:szCs w:val="24"/>
        </w:rPr>
      </w:pPr>
    </w:p>
    <w:p w:rsidR="00973866" w:rsidRDefault="00973866" w:rsidP="00973866">
      <w:pPr>
        <w:jc w:val="both"/>
        <w:rPr>
          <w:rFonts w:ascii="Times New Roman" w:hAnsi="Times New Roman"/>
          <w:sz w:val="24"/>
          <w:szCs w:val="24"/>
        </w:rPr>
      </w:pPr>
    </w:p>
    <w:p w:rsidR="00471208" w:rsidRDefault="00471208"/>
    <w:sectPr w:rsidR="00471208" w:rsidSect="00E806B4">
      <w:pgSz w:w="12240" w:h="15840"/>
      <w:pgMar w:top="1077" w:right="1418" w:bottom="107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al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0F5"/>
    <w:rsid w:val="00115538"/>
    <w:rsid w:val="002839C3"/>
    <w:rsid w:val="002F25FC"/>
    <w:rsid w:val="00367EBC"/>
    <w:rsid w:val="003B2A10"/>
    <w:rsid w:val="00471208"/>
    <w:rsid w:val="0056433F"/>
    <w:rsid w:val="00631507"/>
    <w:rsid w:val="00732D09"/>
    <w:rsid w:val="007850F5"/>
    <w:rsid w:val="0085793C"/>
    <w:rsid w:val="009620AD"/>
    <w:rsid w:val="00973866"/>
    <w:rsid w:val="00AD39D1"/>
    <w:rsid w:val="00B16F8D"/>
    <w:rsid w:val="00BE6B39"/>
    <w:rsid w:val="00D24F34"/>
    <w:rsid w:val="00E15BDB"/>
    <w:rsid w:val="00E82689"/>
    <w:rsid w:val="00F0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98402-DB8E-47C7-B174-8A18707E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3866"/>
    <w:pPr>
      <w:suppressAutoHyphens/>
      <w:spacing w:after="0" w:line="240" w:lineRule="auto"/>
    </w:pPr>
    <w:rPr>
      <w:rFonts w:ascii="Bookman Old Style" w:eastAsia="Times New Roman" w:hAnsi="Bookman Old Style" w:cs="Times New Roman"/>
      <w:kern w:val="1"/>
      <w:szCs w:val="20"/>
      <w:lang w:eastAsia="ar-SA"/>
    </w:rPr>
  </w:style>
  <w:style w:type="paragraph" w:styleId="Nadpis1">
    <w:name w:val="heading 1"/>
    <w:basedOn w:val="Normlny"/>
    <w:next w:val="Normlny"/>
    <w:link w:val="Nadpis1Char"/>
    <w:uiPriority w:val="9"/>
    <w:qFormat/>
    <w:rsid w:val="00973866"/>
    <w:pPr>
      <w:keepNext/>
      <w:numPr>
        <w:numId w:val="1"/>
      </w:numPr>
      <w:spacing w:before="240" w:after="60"/>
      <w:outlineLvl w:val="0"/>
    </w:pPr>
    <w:rPr>
      <w:rFonts w:ascii="Arial" w:hAnsi="Arial"/>
      <w:b/>
      <w:sz w:val="28"/>
    </w:rPr>
  </w:style>
  <w:style w:type="paragraph" w:styleId="Nadpis5">
    <w:name w:val="heading 5"/>
    <w:basedOn w:val="Normlny"/>
    <w:next w:val="Normlny"/>
    <w:link w:val="Nadpis5Char"/>
    <w:uiPriority w:val="9"/>
    <w:qFormat/>
    <w:rsid w:val="00973866"/>
    <w:pPr>
      <w:numPr>
        <w:ilvl w:val="4"/>
        <w:numId w:val="1"/>
      </w:numPr>
      <w:spacing w:before="120" w:after="120"/>
      <w:outlineLvl w:val="4"/>
    </w:pPr>
    <w:rPr>
      <w:rFonts w:ascii="Avalon" w:hAnsi="Avalon"/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73866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dpis5Char">
    <w:name w:val="Nadpis 5 Char"/>
    <w:basedOn w:val="Predvolenpsmoodseku"/>
    <w:link w:val="Nadpis5"/>
    <w:uiPriority w:val="9"/>
    <w:rsid w:val="00973866"/>
    <w:rPr>
      <w:rFonts w:ascii="Avalon" w:eastAsia="Times New Roman" w:hAnsi="Avalon" w:cs="Times New Roman"/>
      <w:b/>
      <w:color w:val="0000FF"/>
      <w:kern w:val="1"/>
      <w:szCs w:val="20"/>
      <w:lang w:eastAsia="ar-SA"/>
    </w:rPr>
  </w:style>
  <w:style w:type="paragraph" w:customStyle="1" w:styleId="lnky">
    <w:name w:val="články"/>
    <w:basedOn w:val="Normlny"/>
    <w:rsid w:val="00973866"/>
    <w:pPr>
      <w:jc w:val="center"/>
    </w:pPr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ntb1</dc:creator>
  <cp:keywords/>
  <dc:description/>
  <cp:lastModifiedBy>hana.zlatosova</cp:lastModifiedBy>
  <cp:revision>13</cp:revision>
  <dcterms:created xsi:type="dcterms:W3CDTF">2015-10-13T06:04:00Z</dcterms:created>
  <dcterms:modified xsi:type="dcterms:W3CDTF">2015-10-23T09:02:00Z</dcterms:modified>
</cp:coreProperties>
</file>